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Connected Farms </w:t>
      </w:r>
    </w:p>
    <w:p w:rsidR="00000000" w:rsidDel="00000000" w:rsidP="00000000" w:rsidRDefault="00000000" w:rsidRPr="00000000" w14:paraId="00000002">
      <w:pPr>
        <w:widowControl w:val="0"/>
        <w:spacing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Final Design Document</w:t>
      </w:r>
    </w:p>
    <w:p w:rsidR="00000000" w:rsidDel="00000000" w:rsidP="00000000" w:rsidRDefault="00000000" w:rsidRPr="00000000" w14:paraId="0000000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Members:</w:t>
      </w:r>
    </w:p>
    <w:p w:rsidR="00000000" w:rsidDel="00000000" w:rsidP="00000000" w:rsidRDefault="00000000" w:rsidRPr="00000000" w14:paraId="0000000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Nathan Libner, ndlibner@ncsu.edu</w:t>
      </w:r>
    </w:p>
    <w:p w:rsidR="00000000" w:rsidDel="00000000" w:rsidP="00000000" w:rsidRDefault="00000000" w:rsidRPr="00000000" w14:paraId="0000000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Artem Minin, aaminin@ncsu.edu</w:t>
      </w:r>
    </w:p>
    <w:p w:rsidR="00000000" w:rsidDel="00000000" w:rsidP="00000000" w:rsidRDefault="00000000" w:rsidRPr="00000000" w14:paraId="0000000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Stephanie Sierra, ssierra@ncsu.edu</w:t>
      </w:r>
    </w:p>
    <w:p w:rsidR="00000000" w:rsidDel="00000000" w:rsidP="00000000" w:rsidRDefault="00000000" w:rsidRPr="00000000" w14:paraId="0000000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Manish Goud, mgoud@ncsu.edu</w:t>
      </w:r>
    </w:p>
    <w:p w:rsidR="00000000" w:rsidDel="00000000" w:rsidP="00000000" w:rsidRDefault="00000000" w:rsidRPr="00000000" w14:paraId="00000009">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Sponsoring Company:</w:t>
      </w:r>
    </w:p>
    <w:p w:rsidR="00000000" w:rsidDel="00000000" w:rsidP="00000000" w:rsidRDefault="00000000" w:rsidRPr="00000000" w14:paraId="0000000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NCSU College of Agriculture and Life Sciences</w:t>
      </w:r>
    </w:p>
    <w:p w:rsidR="00000000" w:rsidDel="00000000" w:rsidP="00000000" w:rsidRDefault="00000000" w:rsidRPr="00000000" w14:paraId="0000000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w:t>
      </w:r>
    </w:p>
    <w:p w:rsidR="00000000" w:rsidDel="00000000" w:rsidP="00000000" w:rsidRDefault="00000000" w:rsidRPr="00000000" w14:paraId="0000000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Mentors:</w:t>
      </w:r>
    </w:p>
    <w:p w:rsidR="00000000" w:rsidDel="00000000" w:rsidP="00000000" w:rsidRDefault="00000000" w:rsidRPr="00000000" w14:paraId="0000000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Paula Ramos Giraldo, pramosg@ncsu.edu</w:t>
      </w:r>
    </w:p>
    <w:p w:rsidR="00000000" w:rsidDel="00000000" w:rsidP="00000000" w:rsidRDefault="00000000" w:rsidRPr="00000000" w14:paraId="000000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Anand Singh, anand.singh@ibm.com</w:t>
      </w:r>
    </w:p>
    <w:p w:rsidR="00000000" w:rsidDel="00000000" w:rsidP="00000000" w:rsidRDefault="00000000" w:rsidRPr="00000000" w14:paraId="000000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Natalie Hummel, nahummel@ncsu.edu</w:t>
      </w:r>
    </w:p>
    <w:p w:rsidR="00000000" w:rsidDel="00000000" w:rsidP="00000000" w:rsidRDefault="00000000" w:rsidRPr="00000000" w14:paraId="0000001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James Jushchuk, jushchuk@ibm.com</w:t>
      </w:r>
    </w:p>
    <w:p w:rsidR="00000000" w:rsidDel="00000000" w:rsidP="00000000" w:rsidRDefault="00000000" w:rsidRPr="00000000" w14:paraId="00000013">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widowControl w:val="0"/>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widowControl w:val="0"/>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widowControl w:val="0"/>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widowControl w:val="0"/>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widowControl w:val="0"/>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widowControl w:val="0"/>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widowControl w:val="0"/>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widowControl w:val="0"/>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widowControl w:val="0"/>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widowControl w:val="0"/>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widowControl w:val="0"/>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widowControl w:val="0"/>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widowControl w:val="0"/>
        <w:spacing w:line="48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1">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5kj4knz2vd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_35kj4knz2vdi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7hdnuljl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_ai7hdnuljl47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h1h04rqxgg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Requirements: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_qh1h04rqxggg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bowcm247j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Operational Requirements and Features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_ubowcm247jc2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zlwndzexcv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System/Device/Unit Constraint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_7zlwndzexcvb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7hx0of4jx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Needs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_87hx0of4jxlh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oxxc2sg9oc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Overall System Architecture: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_eoxxc2sg9ocw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zk3qmtyohk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Raspberry Pi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_szk3qmtyohk3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dgreyeuv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Subsystem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_xdgreyeuvtw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7v8svv6gy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choices and justifications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_67v8svv6gyyt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xokr9cgmy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and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_pxokr9cgmy3s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ibha2ys2f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Cloud Platform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_xibha2ys2fkx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h9ztegvwj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Subsystem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_uh9ztegvwjlw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r5ozducl7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choices and justifications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_ar5ozducl7s8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6831nxh7j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and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_t6831nxh7je9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6cscyfd5r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 Platform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_d6cscyfd5rn3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l5w4irdya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Subsystem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_1l5w4irdya5o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szvha3xke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_4szvha3xkegw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0bfzukmub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Choices and Justifications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_30bfzukmub6q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92446nwr2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and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_592446nwr22h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z7g25sy539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Budget: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_qz7g25sy539y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rx1z8z3yup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_3rx1z8z3yup4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widowControl w:val="0"/>
        <w:spacing w:line="480" w:lineRule="auto"/>
        <w:rPr>
          <w:rFonts w:ascii="Times New Roman" w:cs="Times New Roman" w:eastAsia="Times New Roman" w:hAnsi="Times New Roman"/>
          <w:b w:val="1"/>
          <w:sz w:val="36"/>
          <w:szCs w:val="36"/>
        </w:rPr>
        <w:sectPr>
          <w:headerReference r:id="rId6" w:type="default"/>
          <w:footerReference r:id="rId7" w:type="default"/>
          <w:footerReference r:id="rId8" w:type="first"/>
          <w:pgSz w:h="15840" w:w="12240"/>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38">
      <w:pPr>
        <w:pStyle w:val="Heading1"/>
        <w:widowControl w:val="0"/>
        <w:rPr>
          <w:b w:val="1"/>
        </w:rPr>
      </w:pPr>
      <w:bookmarkStart w:colFirst="0" w:colLast="0" w:name="_35kj4knz2vdi" w:id="0"/>
      <w:bookmarkEnd w:id="0"/>
      <w:r w:rsidDel="00000000" w:rsidR="00000000" w:rsidRPr="00000000">
        <w:rPr>
          <w:b w:val="1"/>
          <w:rtl w:val="0"/>
        </w:rPr>
        <w:t xml:space="preserve">Introduction:</w:t>
      </w:r>
    </w:p>
    <w:p w:rsidR="00000000" w:rsidDel="00000000" w:rsidP="00000000" w:rsidRDefault="00000000" w:rsidRPr="00000000" w14:paraId="00000039">
      <w:pPr>
        <w:pStyle w:val="Title"/>
        <w:widowControl w:val="0"/>
        <w:spacing w:line="480" w:lineRule="auto"/>
        <w:ind w:firstLine="720"/>
        <w:rPr>
          <w:rFonts w:ascii="Times New Roman" w:cs="Times New Roman" w:eastAsia="Times New Roman" w:hAnsi="Times New Roman"/>
          <w:sz w:val="24"/>
          <w:szCs w:val="24"/>
        </w:rPr>
      </w:pPr>
      <w:bookmarkStart w:colFirst="0" w:colLast="0" w:name="_7s7eecqm0rks" w:id="1"/>
      <w:bookmarkEnd w:id="1"/>
      <w:r w:rsidDel="00000000" w:rsidR="00000000" w:rsidRPr="00000000">
        <w:rPr>
          <w:rFonts w:ascii="Times New Roman" w:cs="Times New Roman" w:eastAsia="Times New Roman" w:hAnsi="Times New Roman"/>
          <w:sz w:val="24"/>
          <w:szCs w:val="24"/>
          <w:rtl w:val="0"/>
        </w:rPr>
        <w:t xml:space="preserve">North Carolina’s agriculture industry currently contributes $87B to the state’s economy. Research on breeding robust crops that can easily handle water stress plays an important role in the agricultural growth and productivity of farmers, however, it is a difficult process. The current method for researching crops in this field is quite tedious. Researchers must plant multiple plots of each crop genotype being studied. Each plot will receive different amounts of water, and researchers must go into the field frequently to assess each genotype based on how much water stress it appears to have. This process is fairly subjective, as it can be difficult to discern exactly how water stressed a crop is just from a quick and repetitive visual analysis. </w:t>
      </w:r>
    </w:p>
    <w:p w:rsidR="00000000" w:rsidDel="00000000" w:rsidP="00000000" w:rsidRDefault="00000000" w:rsidRPr="00000000" w14:paraId="0000003A">
      <w:pPr>
        <w:widowControl w:val="0"/>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Paula Ramos Giraldo, from North Carolina State University, built and programmed Raspberry Pi’s that act as cameras in the fields(Figure 0), periodically taking images of the plots. A Raspberry Pi is a small computer popular for its portability and cheap price point. Having even this small automation greatly reduces the amount of time spent in the field assessing crops. This system was still quite limited, as it still required researchers to travel to the research station(3 hour round-trip) and retrieve the images from SD cards in the cameras, these images then still had to be manually assessed. The soybean image capturing was dual-purposed, these human labeled images could be used to train a deep learning model to rate how stressed a soybean crop is. The purpose of this project is to make the crop research process much easier for researchers by leveraging cloud technology and edge computing to allow sensor/camera data to be automatically collected, analyzed and displayed in the form of custom plots, and allow control of devices in the field. </w:t>
      </w:r>
    </w:p>
    <w:p w:rsidR="00000000" w:rsidDel="00000000" w:rsidP="00000000" w:rsidRDefault="00000000" w:rsidRPr="00000000" w14:paraId="0000003B">
      <w:pPr>
        <w:widowControl w:val="0"/>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994702" cy="3804700"/>
            <wp:effectExtent b="0" l="0" r="0" t="0"/>
            <wp:docPr id="15" name="image8.jpg"/>
            <a:graphic>
              <a:graphicData uri="http://schemas.openxmlformats.org/drawingml/2006/picture">
                <pic:pic>
                  <pic:nvPicPr>
                    <pic:cNvPr id="0" name="image8.jpg"/>
                    <pic:cNvPicPr preferRelativeResize="0"/>
                  </pic:nvPicPr>
                  <pic:blipFill>
                    <a:blip r:embed="rId9"/>
                    <a:srcRect b="0" l="26520" r="31767" t="29343"/>
                    <a:stretch>
                      <a:fillRect/>
                    </a:stretch>
                  </pic:blipFill>
                  <pic:spPr>
                    <a:xfrm>
                      <a:off x="0" y="0"/>
                      <a:ext cx="2994702" cy="3804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widowControl w:val="0"/>
        <w:spacing w:line="480" w:lineRule="auto"/>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0: Gen. 1 Camera, Fall 2019</w:t>
      </w:r>
    </w:p>
    <w:p w:rsidR="00000000" w:rsidDel="00000000" w:rsidP="00000000" w:rsidRDefault="00000000" w:rsidRPr="00000000" w14:paraId="0000003D">
      <w:pPr>
        <w:pStyle w:val="Heading3"/>
        <w:widowControl w:val="0"/>
        <w:spacing w:line="480" w:lineRule="auto"/>
        <w:rPr>
          <w:color w:val="000000"/>
        </w:rPr>
      </w:pPr>
      <w:bookmarkStart w:colFirst="0" w:colLast="0" w:name="_ai7hdnuljl47" w:id="2"/>
      <w:bookmarkEnd w:id="2"/>
      <w:r w:rsidDel="00000000" w:rsidR="00000000" w:rsidRPr="00000000">
        <w:rPr>
          <w:color w:val="000000"/>
          <w:rtl w:val="0"/>
        </w:rPr>
        <w:t xml:space="preserve">Project Overview </w:t>
      </w:r>
    </w:p>
    <w:p w:rsidR="00000000" w:rsidDel="00000000" w:rsidP="00000000" w:rsidRDefault="00000000" w:rsidRPr="00000000" w14:paraId="0000003E">
      <w:pPr>
        <w:widowControl w:val="0"/>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created a website which features numerous plots showcasing data captured from sensors installed on the Raspberry Pi, including: light level (luxometer), canopy temperature, air temperature, and water stress level. These plots can be manipulated to show different date ranges, and provide researchers with an instant visualization of how well the crop is responding to certain environmental conditions. The website also features a device commands page that allows the user to send commands to any specific Raspberry Pi connected to the platform. Some of these commands include: changing the active hours of the camera, running a certain script, and changing camera properties. </w:t>
      </w:r>
    </w:p>
    <w:p w:rsidR="00000000" w:rsidDel="00000000" w:rsidP="00000000" w:rsidRDefault="00000000" w:rsidRPr="00000000" w14:paraId="0000003F">
      <w:pPr>
        <w:widowControl w:val="0"/>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a simple and unified front-end view is presented to the end-user, there are numerous cloud services provisioned through IBM which run in the background allowing data to flow between the various connected devices and the website. We utilized an IoT platform to register and manage the devices we will deploy in the field and databases such as DB2 and Cloudant are used to store the data that the sensors capture throughout the day. These same databases are then queried by our analytics software, Cognos, to create the plots shown on the website. Node-RED is used as a flow based development tool to transfer data sent between the IoT platform and the website and vice versa. </w:t>
      </w:r>
    </w:p>
    <w:p w:rsidR="00000000" w:rsidDel="00000000" w:rsidP="00000000" w:rsidRDefault="00000000" w:rsidRPr="00000000" w14:paraId="00000040">
      <w:pPr>
        <w:widowControl w:val="0"/>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Raspberry Pi also required device side code to reliably connect and send data to the IoT platform, execute user-sent device commands, and analyze crop images using a deep learning algorithm. We utilized edge computing to reduce network bandwidth and cost. Instead of sending a soybean image from the field, we instead send the water stress rating generated from a deep learning model which analyzes and rates the captured soybean image. The device is responsible for turning itself on according to the user-set daily schedule, during this time period the camera is responsive to commands and will send collected data every 15 minutes. </w:t>
      </w:r>
    </w:p>
    <w:p w:rsidR="00000000" w:rsidDel="00000000" w:rsidP="00000000" w:rsidRDefault="00000000" w:rsidRPr="00000000" w14:paraId="00000041">
      <w:pPr>
        <w:widowControl w:val="0"/>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system greatly reduces the amount of researcher time spent in the field, gives researchers access to plot specific data, and increases the accuracy of evaluating how resilient certain soybeans are to water stress. Now, these researchers will be able to make data driven decisions and draw more reliable conclusions. The devices in the field can be easily accessed and be given commands to perform. In the future this system can also be used by farmers in order to improve crop yield and irrigation efficiency.</w:t>
      </w:r>
    </w:p>
    <w:p w:rsidR="00000000" w:rsidDel="00000000" w:rsidP="00000000" w:rsidRDefault="00000000" w:rsidRPr="00000000" w14:paraId="00000042">
      <w:pPr>
        <w:pStyle w:val="Heading1"/>
        <w:widowControl w:val="0"/>
        <w:rPr>
          <w:b w:val="1"/>
        </w:rPr>
      </w:pPr>
      <w:bookmarkStart w:colFirst="0" w:colLast="0" w:name="_qh1h04rqxggg" w:id="3"/>
      <w:bookmarkEnd w:id="3"/>
      <w:r w:rsidDel="00000000" w:rsidR="00000000" w:rsidRPr="00000000">
        <w:rPr>
          <w:b w:val="1"/>
          <w:rtl w:val="0"/>
        </w:rPr>
        <w:t xml:space="preserve">Project Requirements:</w:t>
      </w:r>
    </w:p>
    <w:p w:rsidR="00000000" w:rsidDel="00000000" w:rsidP="00000000" w:rsidRDefault="00000000" w:rsidRPr="00000000" w14:paraId="00000043">
      <w:pPr>
        <w:widowControl w:val="0"/>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 product requirements for this project was to design a web platform by utilizing cloud services and cameras to enable farmers and researchers the ability to manage their crops with various genotypes by allowing access from any location as long as they are connected to the internet. </w:t>
      </w:r>
    </w:p>
    <w:p w:rsidR="00000000" w:rsidDel="00000000" w:rsidP="00000000" w:rsidRDefault="00000000" w:rsidRPr="00000000" w14:paraId="00000044">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pStyle w:val="Heading3"/>
        <w:widowControl w:val="0"/>
        <w:spacing w:line="240" w:lineRule="auto"/>
        <w:rPr>
          <w:color w:val="000000"/>
        </w:rPr>
      </w:pPr>
      <w:bookmarkStart w:colFirst="0" w:colLast="0" w:name="_ubowcm247jc2" w:id="4"/>
      <w:bookmarkEnd w:id="4"/>
      <w:r w:rsidDel="00000000" w:rsidR="00000000" w:rsidRPr="00000000">
        <w:rPr>
          <w:color w:val="000000"/>
          <w:rtl w:val="0"/>
        </w:rPr>
        <w:t xml:space="preserve">General Operational Requirements and Features</w:t>
      </w:r>
    </w:p>
    <w:p w:rsidR="00000000" w:rsidDel="00000000" w:rsidP="00000000" w:rsidRDefault="00000000" w:rsidRPr="00000000" w14:paraId="00000046">
      <w:pPr>
        <w:widowControl w:val="0"/>
        <w:spacing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2.1: User Interaction/operation</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7710"/>
        <w:tblGridChange w:id="0">
          <w:tblGrid>
            <w:gridCol w:w="1650"/>
            <w:gridCol w:w="7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platform shall be very graphic and allow the visualization of data in the form of different plots for end users.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shall have a very simple website interface in order to avoid confusing the end-users. The best way to show the results from the field is by means of a graph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platform shall be intuitive and lead the end-user to properly use each of the features 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shall have data visualization for each crop plot showing: current, daily and historical data for water stress levels. The end-user has the choice to select which 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platform shall give the user the option to register under either a farmer or plant researcher. The dashboard for each user will be tailored to show the information/data that each user is interested in viewing.</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platform shall allow users to view device status, turn on/off cameras, and take pictures of crops through a device management page.</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58">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2.2: Operating Environment</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7665"/>
        <w:tblGridChange w:id="0">
          <w:tblGrid>
            <w:gridCol w:w="1695"/>
            <w:gridCol w:w="7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shall be compatible with Google Chrome and Microsoft Edge.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shall be optimized to run efficiently on networks with a download speed of 10 Mbps as there is limited internet connection in the field.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machine learning algorithm may run on a Raspberry Pi 4, which has limited memory/processing power, to reduce data transferred to the cloud.</w:t>
            </w:r>
          </w:p>
        </w:tc>
      </w:tr>
    </w:tbl>
    <w:p w:rsidR="00000000" w:rsidDel="00000000" w:rsidP="00000000" w:rsidRDefault="00000000" w:rsidRPr="00000000" w14:paraId="00000062">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2.3 System size/weight/look and feel features:</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575"/>
        <w:tblGridChange w:id="0">
          <w:tblGrid>
            <w:gridCol w:w="1785"/>
            <w:gridCol w:w="75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shall load with a login page, to restrict users and show different functionalities depending on user type.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shall have a page for device management where cameras and sensors can be controlled in a variety of ways.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shall have pages for each plot’s data visualization</w:t>
            </w:r>
          </w:p>
        </w:tc>
      </w:tr>
    </w:tbl>
    <w:p w:rsidR="00000000" w:rsidDel="00000000" w:rsidP="00000000" w:rsidRDefault="00000000" w:rsidRPr="00000000" w14:paraId="0000006C">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pStyle w:val="Heading3"/>
        <w:widowControl w:val="0"/>
        <w:spacing w:line="240" w:lineRule="auto"/>
        <w:rPr>
          <w:rFonts w:ascii="Times New Roman" w:cs="Times New Roman" w:eastAsia="Times New Roman" w:hAnsi="Times New Roman"/>
          <w:color w:val="000000"/>
          <w:sz w:val="24"/>
          <w:szCs w:val="24"/>
        </w:rPr>
      </w:pPr>
      <w:bookmarkStart w:colFirst="0" w:colLast="0" w:name="_7zlwndzexcvb" w:id="5"/>
      <w:bookmarkEnd w:id="5"/>
      <w:r w:rsidDel="00000000" w:rsidR="00000000" w:rsidRPr="00000000">
        <w:rPr>
          <w:color w:val="000000"/>
          <w:rtl w:val="0"/>
        </w:rPr>
        <w:t xml:space="preserve">System/Device/Unit Constraint requirements</w:t>
      </w:r>
      <w:r w:rsidDel="00000000" w:rsidR="00000000" w:rsidRPr="00000000">
        <w:rPr>
          <w:rtl w:val="0"/>
        </w:rPr>
      </w:r>
    </w:p>
    <w:p w:rsidR="00000000" w:rsidDel="00000000" w:rsidP="00000000" w:rsidRDefault="00000000" w:rsidRPr="00000000" w14:paraId="0000006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2.4 Compatibility or interfacing constraints </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IoT platform shall be able to ingest data from sensors that monitor water levels and canopy cover, and cameras that capture images of the plant used for IoT systems</w:t>
            </w:r>
          </w:p>
        </w:tc>
      </w:tr>
    </w:tbl>
    <w:p w:rsidR="00000000" w:rsidDel="00000000" w:rsidP="00000000" w:rsidRDefault="00000000" w:rsidRPr="00000000" w14:paraId="00000074">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2.5 Robustness Constraints</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IoT platform shall be able to support at least 30 cameras and sensors at once.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platform shall be able to support 10-15 users viewing it at once.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IoT platform shall be able to process and gain insights from 1000 crop images per day</w:t>
            </w:r>
          </w:p>
        </w:tc>
      </w:tr>
    </w:tbl>
    <w:p w:rsidR="00000000" w:rsidDel="00000000" w:rsidP="00000000" w:rsidRDefault="00000000" w:rsidRPr="00000000" w14:paraId="0000007E">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2.6: Cost Constraints</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cost shall be as low as possible to facilitate adoption by farmers.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may not have recurring costs, possibly through a data partnership with cloud service providers.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entire product may cost $100 or less per camera</w:t>
            </w:r>
          </w:p>
        </w:tc>
      </w:tr>
    </w:tbl>
    <w:p w:rsidR="00000000" w:rsidDel="00000000" w:rsidP="00000000" w:rsidRDefault="00000000" w:rsidRPr="00000000" w14:paraId="0000008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2.7: Safety/ Security Constraints</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IoT and Web platform shall be secured so that no unwanted people can access the data</w:t>
            </w:r>
          </w:p>
        </w:tc>
      </w:tr>
    </w:tbl>
    <w:p w:rsidR="00000000" w:rsidDel="00000000" w:rsidP="00000000" w:rsidRDefault="00000000" w:rsidRPr="00000000" w14:paraId="0000008E">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pStyle w:val="Heading3"/>
        <w:spacing w:line="240" w:lineRule="auto"/>
        <w:rPr>
          <w:color w:val="000000"/>
        </w:rPr>
      </w:pPr>
      <w:bookmarkStart w:colFirst="0" w:colLast="0" w:name="_87hx0of4jxlh" w:id="6"/>
      <w:bookmarkEnd w:id="6"/>
      <w:r w:rsidDel="00000000" w:rsidR="00000000" w:rsidRPr="00000000">
        <w:rPr>
          <w:color w:val="000000"/>
          <w:rtl w:val="0"/>
        </w:rPr>
        <w:t xml:space="preserve">Other Needs</w:t>
      </w:r>
    </w:p>
    <w:p w:rsidR="00000000" w:rsidDel="00000000" w:rsidP="00000000" w:rsidRDefault="00000000" w:rsidRPr="00000000" w14:paraId="00000090">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2.8: Setup/Installation needs</w:t>
      </w: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platform shall facilitate a simple device setup for the IoT platform in order to make it implementable across farms at low costs and resources.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platform may require no/limited setup needs.</w:t>
            </w:r>
          </w:p>
        </w:tc>
      </w:tr>
    </w:tbl>
    <w:p w:rsidR="00000000" w:rsidDel="00000000" w:rsidP="00000000" w:rsidRDefault="00000000" w:rsidRPr="00000000" w14:paraId="00000098">
      <w:pPr>
        <w:spacing w:before="24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 2.9 Maintenance needs</w:t>
      </w: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IoT platform will be provided with external technical support from IBM in case of failure in the future.</w:t>
            </w:r>
          </w:p>
        </w:tc>
      </w:tr>
    </w:tbl>
    <w:p w:rsidR="00000000" w:rsidDel="00000000" w:rsidP="00000000" w:rsidRDefault="00000000" w:rsidRPr="00000000" w14:paraId="0000009D">
      <w:pPr>
        <w:pStyle w:val="Heading1"/>
        <w:widowControl w:val="0"/>
        <w:spacing w:after="120" w:line="276" w:lineRule="auto"/>
        <w:rPr>
          <w:b w:val="1"/>
        </w:rPr>
      </w:pPr>
      <w:bookmarkStart w:colFirst="0" w:colLast="0" w:name="_eoxxc2sg9ocw" w:id="7"/>
      <w:bookmarkEnd w:id="7"/>
      <w:r w:rsidDel="00000000" w:rsidR="00000000" w:rsidRPr="00000000">
        <w:rPr>
          <w:b w:val="1"/>
          <w:rtl w:val="0"/>
        </w:rPr>
        <w:t xml:space="preserve">Overall System Architecture:</w:t>
      </w:r>
    </w:p>
    <w:p w:rsidR="00000000" w:rsidDel="00000000" w:rsidP="00000000" w:rsidRDefault="00000000" w:rsidRPr="00000000" w14:paraId="0000009E">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Main System Components: </w:t>
      </w:r>
    </w:p>
    <w:p w:rsidR="00000000" w:rsidDel="00000000" w:rsidP="00000000" w:rsidRDefault="00000000" w:rsidRPr="00000000" w14:paraId="0000009F">
      <w:pPr>
        <w:widowControl w:val="0"/>
        <w:numPr>
          <w:ilvl w:val="1"/>
          <w:numId w:val="2"/>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Pi’s(Cameras)</w:t>
      </w:r>
    </w:p>
    <w:p w:rsidR="00000000" w:rsidDel="00000000" w:rsidP="00000000" w:rsidRDefault="00000000" w:rsidRPr="00000000" w14:paraId="000000A0">
      <w:pPr>
        <w:widowControl w:val="0"/>
        <w:numPr>
          <w:ilvl w:val="1"/>
          <w:numId w:val="2"/>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Platform</w:t>
      </w:r>
    </w:p>
    <w:p w:rsidR="00000000" w:rsidDel="00000000" w:rsidP="00000000" w:rsidRDefault="00000000" w:rsidRPr="00000000" w14:paraId="000000A1">
      <w:pPr>
        <w:widowControl w:val="0"/>
        <w:numPr>
          <w:ilvl w:val="1"/>
          <w:numId w:val="2"/>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Platform</w:t>
      </w:r>
    </w:p>
    <w:p w:rsidR="00000000" w:rsidDel="00000000" w:rsidP="00000000" w:rsidRDefault="00000000" w:rsidRPr="00000000" w14:paraId="000000A2">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Utilized IBM Cloud Platform to host our databases, website, and IoT service</w:t>
      </w:r>
    </w:p>
    <w:p w:rsidR="00000000" w:rsidDel="00000000" w:rsidP="00000000" w:rsidRDefault="00000000" w:rsidRPr="00000000" w14:paraId="000000A3">
      <w:pPr>
        <w:spacing w:line="480" w:lineRule="auto"/>
        <w:jc w:val="center"/>
        <w:rPr/>
      </w:pPr>
      <w:r w:rsidDel="00000000" w:rsidR="00000000" w:rsidRPr="00000000">
        <w:rPr/>
        <w:drawing>
          <wp:inline distB="19050" distT="19050" distL="19050" distR="19050">
            <wp:extent cx="3276600" cy="4587240"/>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276600" cy="458724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48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 System Block Diagram </w:t>
      </w:r>
    </w:p>
    <w:p w:rsidR="00000000" w:rsidDel="00000000" w:rsidP="00000000" w:rsidRDefault="00000000" w:rsidRPr="00000000" w14:paraId="000000A5">
      <w:pPr>
        <w:pStyle w:val="Heading3"/>
        <w:widowControl w:val="0"/>
        <w:spacing w:line="240" w:lineRule="auto"/>
        <w:rPr>
          <w:color w:val="000000"/>
          <w:sz w:val="32"/>
          <w:szCs w:val="32"/>
        </w:rPr>
      </w:pPr>
      <w:bookmarkStart w:colFirst="0" w:colLast="0" w:name="_szk3qmtyohk3" w:id="8"/>
      <w:bookmarkEnd w:id="8"/>
      <w:r w:rsidDel="00000000" w:rsidR="00000000" w:rsidRPr="00000000">
        <w:rPr>
          <w:color w:val="000000"/>
          <w:sz w:val="32"/>
          <w:szCs w:val="32"/>
          <w:rtl w:val="0"/>
        </w:rPr>
        <w:t xml:space="preserve">Raspberry Pi</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Raspberry Pis, which are sometimes referred to as “cameras”, are the devices in our Internet of Things platform. This device is responsible for automatically starting up every single day to a set schedule, then performing it’s device functions. These functions include collecting/sending sensor data, taking and analyzing crop images with a deep learning model, and executing commands sent from the website. Our group was responsible for creating the software that would allow this functionality. Meanwhile, another senior design team and our sponsor worked on manufacturing and setting up the Raspberry Pi’s housing, sensors, camera, and power supply. </w:t>
      </w:r>
    </w:p>
    <w:p w:rsidR="00000000" w:rsidDel="00000000" w:rsidP="00000000" w:rsidRDefault="00000000" w:rsidRPr="00000000" w14:paraId="000000A7">
      <w:pPr>
        <w:pStyle w:val="Heading4"/>
        <w:rPr>
          <w:color w:val="000000"/>
        </w:rPr>
      </w:pPr>
      <w:bookmarkStart w:colFirst="0" w:colLast="0" w:name="_xdgreyeuvtw" w:id="9"/>
      <w:bookmarkEnd w:id="9"/>
      <w:r w:rsidDel="00000000" w:rsidR="00000000" w:rsidRPr="00000000">
        <w:rPr>
          <w:color w:val="000000"/>
          <w:rtl w:val="0"/>
        </w:rPr>
        <w:t xml:space="preserve">Subsystem Requirements</w:t>
      </w:r>
    </w:p>
    <w:p w:rsidR="00000000" w:rsidDel="00000000" w:rsidP="00000000" w:rsidRDefault="00000000" w:rsidRPr="00000000" w14:paraId="000000A8">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deep learning algorithm may run on a Raspberry Pi 4, which has limited memory/processing power, to reduce data transferred to the cloud.</w:t>
      </w:r>
    </w:p>
    <w:p w:rsidR="00000000" w:rsidDel="00000000" w:rsidP="00000000" w:rsidRDefault="00000000" w:rsidRPr="00000000" w14:paraId="000000A9">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Raspberry Pi must turn on automatically to a set schedule every day</w:t>
      </w:r>
    </w:p>
    <w:p w:rsidR="00000000" w:rsidDel="00000000" w:rsidP="00000000" w:rsidRDefault="00000000" w:rsidRPr="00000000" w14:paraId="000000AA">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Raspberry Pi must automatically send sensor data and the deep learning predictions to the IoT platform</w:t>
      </w:r>
    </w:p>
    <w:p w:rsidR="00000000" w:rsidDel="00000000" w:rsidP="00000000" w:rsidRDefault="00000000" w:rsidRPr="00000000" w14:paraId="000000AB">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Raspberry Pi must be able to receive and execute user given commands during scheduled hours. </w:t>
      </w:r>
    </w:p>
    <w:p w:rsidR="00000000" w:rsidDel="00000000" w:rsidP="00000000" w:rsidRDefault="00000000" w:rsidRPr="00000000" w14:paraId="000000AC">
      <w:pPr>
        <w:pStyle w:val="Heading4"/>
        <w:rPr>
          <w:color w:val="000000"/>
        </w:rPr>
      </w:pPr>
      <w:bookmarkStart w:colFirst="0" w:colLast="0" w:name="_67v8svv6gyyt" w:id="10"/>
      <w:bookmarkEnd w:id="10"/>
      <w:r w:rsidDel="00000000" w:rsidR="00000000" w:rsidRPr="00000000">
        <w:rPr>
          <w:color w:val="000000"/>
          <w:rtl w:val="0"/>
        </w:rPr>
        <w:t xml:space="preserve">Design choices and justifications</w:t>
      </w:r>
    </w:p>
    <w:p w:rsidR="00000000" w:rsidDel="00000000" w:rsidP="00000000" w:rsidRDefault="00000000" w:rsidRPr="00000000" w14:paraId="000000AD">
      <w:pPr>
        <w:spacing w:line="480" w:lineRule="auto"/>
        <w:ind w:firstLine="720"/>
        <w:rPr/>
      </w:pPr>
      <w:r w:rsidDel="00000000" w:rsidR="00000000" w:rsidRPr="00000000">
        <w:rPr>
          <w:rFonts w:ascii="Times New Roman" w:cs="Times New Roman" w:eastAsia="Times New Roman" w:hAnsi="Times New Roman"/>
          <w:sz w:val="24"/>
          <w:szCs w:val="24"/>
          <w:rtl w:val="0"/>
        </w:rPr>
        <w:t xml:space="preserve">The Raspberry Pi model and firmware were chosen for us by our sponsor. Our main design choices were related to how to create reliable embedded software to run on the Raspberry Pis, how to train the deep learning algorithm, and how to run the compute-heavy model on the Pis. The deep learning model that is deployed on the Raspberry Pis was trained on over a thousand soybean images labeled with a water stress level by experts. Crop researchers labeled the camera captured soybean images from 0[very low water stress] to 4[very high water stress]. These images and their labels were then fed into a four layered Convolutional Neural Network, a type of neural network used extensively for image classification. Upon testing our model upon a set of images it had never “seen” before, we were able to achieve 74% classification accuracy. </w:t>
      </w:r>
      <w:r w:rsidDel="00000000" w:rsidR="00000000" w:rsidRPr="00000000">
        <w:rPr>
          <w:rtl w:val="0"/>
        </w:rPr>
      </w:r>
    </w:p>
    <w:p w:rsidR="00000000" w:rsidDel="00000000" w:rsidP="00000000" w:rsidRDefault="00000000" w:rsidRPr="00000000" w14:paraId="000000AE">
      <w:pPr>
        <w:ind w:firstLine="720"/>
        <w:rPr/>
      </w:pPr>
      <w:r w:rsidDel="00000000" w:rsidR="00000000" w:rsidRPr="00000000">
        <w:rPr/>
        <w:drawing>
          <wp:inline distB="114300" distT="114300" distL="114300" distR="114300">
            <wp:extent cx="2508885" cy="1879478"/>
            <wp:effectExtent b="0" l="0" r="0" t="0"/>
            <wp:docPr id="1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508885" cy="1879478"/>
                    </a:xfrm>
                    <a:prstGeom prst="rect"/>
                    <a:ln/>
                  </pic:spPr>
                </pic:pic>
              </a:graphicData>
            </a:graphic>
          </wp:inline>
        </w:drawing>
      </w:r>
      <w:r w:rsidDel="00000000" w:rsidR="00000000" w:rsidRPr="00000000">
        <w:rPr/>
        <w:drawing>
          <wp:inline distB="114300" distT="114300" distL="114300" distR="114300">
            <wp:extent cx="2489835" cy="1870974"/>
            <wp:effectExtent b="0" l="0" r="0" t="0"/>
            <wp:docPr id="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489835" cy="1870974"/>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firstLine="72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 Water Stress Level 0</w:t>
        <w:tab/>
        <w:t xml:space="preserve">        </w:t>
        <w:tab/>
        <w:tab/>
        <w:t xml:space="preserve">Figure 3: Water Stress Level 4 </w:t>
        <w:tab/>
        <w:tab/>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spacing w:line="480" w:lineRule="auto"/>
        <w:ind w:left="0" w:firstLine="0"/>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deep learning model was trained in Google Collab, which allowed us to utilize cloud compute resources to train the model faster. Training the deep learning model is much more compute intensive than just feeding an image into the neural network. However, even just evaluating the model on the Raspberry Pi proved to be impossible due to a combination of the large model size, high memory/cache usage, and processor utilization. Thus a design choice was made to compress the model, by converting it from a TensorFlow model to a TensorFlow Lite model, a machine learning framework specifically designed for platforms with limited compute resources. Although our model could now run on the Raspberry Pi, it could potentially be less accurate, so we had to compare ratings generated by the two models. The results were reassuring, showing that the model was never more than 1 water stress level off the original’s models prediction. </w:t>
      </w:r>
    </w:p>
    <w:p w:rsidR="00000000" w:rsidDel="00000000" w:rsidP="00000000" w:rsidRDefault="00000000" w:rsidRPr="00000000" w14:paraId="000000B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Another design choice we had to make was how to structure the software running on the Raspberry Pi, to efficiently use the limited compute, power and connectivity resources available to us. We decided to utilize the following code structure: when the camera turns on in the morning, one script runs our main program IoT.py continuously throughout the day and records any terminal outputs as seen in Figure 3. Exception handling is used to ensure that the software does not unexpectedly stop due to a software error. At startup, the IoT python program connects to the IoT platform, and, using interrupts, is able to execute commands sent from the website anytime. Every 15 minutes the camera leaves it’s idle state, captures an image and passes it along to the deep learning model, which evaluates and classifies the image. This rating, sensor data, and certain system information  is then sent to the website and logged to a log file on the camera. </w:t>
      </w:r>
    </w:p>
    <w:p w:rsidR="00000000" w:rsidDel="00000000" w:rsidP="00000000" w:rsidRDefault="00000000" w:rsidRPr="00000000" w14:paraId="000000B3">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77157" cy="5053965"/>
            <wp:effectExtent b="0" l="0" r="0" t="0"/>
            <wp:docPr id="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577157" cy="505396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0"/>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 Raspberry Pi Code Block Diagram </w:t>
      </w:r>
    </w:p>
    <w:p w:rsidR="00000000" w:rsidDel="00000000" w:rsidP="00000000" w:rsidRDefault="00000000" w:rsidRPr="00000000" w14:paraId="000000B5">
      <w:pPr>
        <w:widowControl w:val="0"/>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decided to use the MQTT protocol to communicate between IoT Platform and the Raspberry Pis.  JSON formatted data objects will be sent across the two systems. The data JSON object contains the recorded sensor data and water stress predictions. When a user sends a command from the website a JSON object “command” is sent to the IoT interrupt handler, which is unique for each command and contains the command type and other values that may be passed along. </w:t>
      </w:r>
    </w:p>
    <w:p w:rsidR="00000000" w:rsidDel="00000000" w:rsidP="00000000" w:rsidRDefault="00000000" w:rsidRPr="00000000" w14:paraId="000000B6">
      <w:pPr>
        <w:widowControl w:val="0"/>
        <w:spacing w:line="240" w:lineRule="auto"/>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Camera to IoT Platform:</w:t>
      </w:r>
    </w:p>
    <w:p w:rsidR="00000000" w:rsidDel="00000000" w:rsidP="00000000" w:rsidRDefault="00000000" w:rsidRPr="00000000" w14:paraId="000000B7">
      <w:pPr>
        <w:widowControl w:val="0"/>
        <w:spacing w:line="240" w:lineRule="auto"/>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data = {</w:t>
      </w:r>
    </w:p>
    <w:p w:rsidR="00000000" w:rsidDel="00000000" w:rsidP="00000000" w:rsidRDefault="00000000" w:rsidRPr="00000000" w14:paraId="000000B8">
      <w:pPr>
        <w:widowControl w:val="0"/>
        <w:spacing w:line="240" w:lineRule="auto"/>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            "DEVICE_ID": 0001,</w:t>
      </w:r>
    </w:p>
    <w:p w:rsidR="00000000" w:rsidDel="00000000" w:rsidP="00000000" w:rsidRDefault="00000000" w:rsidRPr="00000000" w14:paraId="000000B9">
      <w:pPr>
        <w:widowControl w:val="0"/>
        <w:spacing w:line="240" w:lineRule="auto"/>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            "DEVICE_STATUS": "On",</w:t>
      </w:r>
    </w:p>
    <w:p w:rsidR="00000000" w:rsidDel="00000000" w:rsidP="00000000" w:rsidRDefault="00000000" w:rsidRPr="00000000" w14:paraId="000000BA">
      <w:pPr>
        <w:widowControl w:val="0"/>
        <w:spacing w:line="240" w:lineRule="auto"/>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            "LATITUDE": -75.34,</w:t>
      </w:r>
    </w:p>
    <w:p w:rsidR="00000000" w:rsidDel="00000000" w:rsidP="00000000" w:rsidRDefault="00000000" w:rsidRPr="00000000" w14:paraId="000000BB">
      <w:pPr>
        <w:widowControl w:val="0"/>
        <w:spacing w:line="240" w:lineRule="auto"/>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            "LONGITUDE": 67.89,</w:t>
      </w:r>
    </w:p>
    <w:p w:rsidR="00000000" w:rsidDel="00000000" w:rsidP="00000000" w:rsidRDefault="00000000" w:rsidRPr="00000000" w14:paraId="000000BC">
      <w:pPr>
        <w:widowControl w:val="0"/>
        <w:spacing w:line="240" w:lineRule="auto"/>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            "WATER_STRESS_LEVEL":3,</w:t>
      </w:r>
    </w:p>
    <w:p w:rsidR="00000000" w:rsidDel="00000000" w:rsidP="00000000" w:rsidRDefault="00000000" w:rsidRPr="00000000" w14:paraId="000000BD">
      <w:pPr>
        <w:widowControl w:val="0"/>
        <w:spacing w:line="240" w:lineRule="auto"/>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            "CANOPY_TEMPERATURE":29.45,</w:t>
      </w:r>
    </w:p>
    <w:p w:rsidR="00000000" w:rsidDel="00000000" w:rsidP="00000000" w:rsidRDefault="00000000" w:rsidRPr="00000000" w14:paraId="000000BE">
      <w:pPr>
        <w:widowControl w:val="0"/>
        <w:spacing w:line="240" w:lineRule="auto"/>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            "AIR_TEMPERATURE": 28.35,</w:t>
      </w:r>
    </w:p>
    <w:p w:rsidR="00000000" w:rsidDel="00000000" w:rsidP="00000000" w:rsidRDefault="00000000" w:rsidRPr="00000000" w14:paraId="000000BF">
      <w:pPr>
        <w:widowControl w:val="0"/>
        <w:spacing w:line="240" w:lineRule="auto"/>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            "WITTYPI_TEMPERATURE":  35,</w:t>
      </w:r>
    </w:p>
    <w:p w:rsidR="00000000" w:rsidDel="00000000" w:rsidP="00000000" w:rsidRDefault="00000000" w:rsidRPr="00000000" w14:paraId="000000C0">
      <w:pPr>
        <w:widowControl w:val="0"/>
        <w:spacing w:line="240" w:lineRule="auto"/>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            "CPU_TEMPERATURE": 36,</w:t>
      </w:r>
    </w:p>
    <w:p w:rsidR="00000000" w:rsidDel="00000000" w:rsidP="00000000" w:rsidRDefault="00000000" w:rsidRPr="00000000" w14:paraId="000000C1">
      <w:pPr>
        <w:widowControl w:val="0"/>
        <w:spacing w:line="240" w:lineRule="auto"/>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            "LUXOMETER":10345,</w:t>
      </w:r>
    </w:p>
    <w:p w:rsidR="00000000" w:rsidDel="00000000" w:rsidP="00000000" w:rsidRDefault="00000000" w:rsidRPr="00000000" w14:paraId="000000C2">
      <w:pPr>
        <w:widowControl w:val="0"/>
        <w:spacing w:line="240" w:lineRule="auto"/>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            "DATE_1":4/26/20,</w:t>
      </w:r>
    </w:p>
    <w:p w:rsidR="00000000" w:rsidDel="00000000" w:rsidP="00000000" w:rsidRDefault="00000000" w:rsidRPr="00000000" w14:paraId="000000C3">
      <w:pPr>
        <w:widowControl w:val="0"/>
        <w:spacing w:line="240" w:lineRule="auto"/>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            "TIME_1":07:34:04,</w:t>
      </w:r>
    </w:p>
    <w:p w:rsidR="00000000" w:rsidDel="00000000" w:rsidP="00000000" w:rsidRDefault="00000000" w:rsidRPr="00000000" w14:paraId="000000C4">
      <w:pPr>
        <w:widowControl w:val="0"/>
        <w:spacing w:line="240" w:lineRule="auto"/>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        }</w:t>
      </w:r>
    </w:p>
    <w:p w:rsidR="00000000" w:rsidDel="00000000" w:rsidP="00000000" w:rsidRDefault="00000000" w:rsidRPr="00000000" w14:paraId="000000C5">
      <w:pPr>
        <w:widowControl w:val="0"/>
        <w:spacing w:line="240" w:lineRule="auto"/>
        <w:rPr>
          <w:rFonts w:ascii="Courier New" w:cs="Courier New" w:eastAsia="Courier New" w:hAnsi="Courier New"/>
          <w:sz w:val="21"/>
          <w:szCs w:val="21"/>
          <w:shd w:fill="f8f9fa" w:val="clear"/>
        </w:rPr>
      </w:pPr>
      <w:r w:rsidDel="00000000" w:rsidR="00000000" w:rsidRPr="00000000">
        <w:rPr>
          <w:rtl w:val="0"/>
        </w:rPr>
      </w:r>
    </w:p>
    <w:p w:rsidR="00000000" w:rsidDel="00000000" w:rsidP="00000000" w:rsidRDefault="00000000" w:rsidRPr="00000000" w14:paraId="000000C6">
      <w:pPr>
        <w:widowControl w:val="0"/>
        <w:spacing w:line="240" w:lineRule="auto"/>
        <w:rPr>
          <w:rFonts w:ascii="Courier New" w:cs="Courier New" w:eastAsia="Courier New" w:hAnsi="Courier New"/>
          <w:shd w:fill="f8f9fa" w:val="clear"/>
        </w:rPr>
      </w:pPr>
      <w:r w:rsidDel="00000000" w:rsidR="00000000" w:rsidRPr="00000000">
        <w:rPr>
          <w:rFonts w:ascii="Courier New" w:cs="Courier New" w:eastAsia="Courier New" w:hAnsi="Courier New"/>
          <w:shd w:fill="f8f9fa" w:val="clear"/>
          <w:rtl w:val="0"/>
        </w:rPr>
        <w:t xml:space="preserve">IoT Platform to Camera:</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Command = {</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  "Device ID": 0001,</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  "Device Command": "Run Script",</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  "Script Type": "restartSensors.sh",</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  }</w:t>
      </w:r>
    </w:p>
    <w:p w:rsidR="00000000" w:rsidDel="00000000" w:rsidP="00000000" w:rsidRDefault="00000000" w:rsidRPr="00000000" w14:paraId="000000CC">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 JSON Objects </w:t>
      </w:r>
      <w:r w:rsidDel="00000000" w:rsidR="00000000" w:rsidRPr="00000000">
        <w:rPr>
          <w:rtl w:val="0"/>
        </w:rPr>
      </w:r>
    </w:p>
    <w:p w:rsidR="00000000" w:rsidDel="00000000" w:rsidP="00000000" w:rsidRDefault="00000000" w:rsidRPr="00000000" w14:paraId="000000CD">
      <w:pPr>
        <w:pStyle w:val="Heading4"/>
        <w:rPr/>
      </w:pPr>
      <w:bookmarkStart w:colFirst="0" w:colLast="0" w:name="_pxokr9cgmy3s" w:id="11"/>
      <w:bookmarkEnd w:id="11"/>
      <w:r w:rsidDel="00000000" w:rsidR="00000000" w:rsidRPr="00000000">
        <w:rPr>
          <w:rtl w:val="0"/>
        </w:rPr>
        <w:t xml:space="preserve">Testing and Results</w:t>
      </w:r>
    </w:p>
    <w:p w:rsidR="00000000" w:rsidDel="00000000" w:rsidP="00000000" w:rsidRDefault="00000000" w:rsidRPr="00000000" w14:paraId="000000C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unforeseen circumstances, no field testing occurred with the camera’s at Sandhills Research Center. However, our senior design sponsor built a field test setup in her backyard with 2 fully functioning cameras powered by solar panels. We have the cameras functioning exactly as they would be in the soybean field, but the deep learning algorithm is instead analyzing soybean images taken last season. </w:t>
      </w:r>
    </w:p>
    <w:p w:rsidR="00000000" w:rsidDel="00000000" w:rsidP="00000000" w:rsidRDefault="00000000" w:rsidRPr="00000000" w14:paraId="000000C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machine learning algorithm is accurately functioning on the Raspberry Pi, correctly rating the test images fed to it around 70% of the time. When it is incorrectly rated, it is very rarely more than 1 rating off. Our software is automatically turning the cameras on and off according to a set schedule daily, and sensor data is being consistently sent every 15 minutes to the IoT platform. Commands also reliably execute when sent from the website. We have the following command functionality programmed on the cameras: take image, send data, change image resolution/size/format, change schedule, run script, and change send interval. </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5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Requirement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Results</w:t>
            </w:r>
          </w:p>
        </w:tc>
      </w:tr>
      <w:tr>
        <w:trPr>
          <w:trHeight w:val="2190" w:hRule="atLeast"/>
        </w:trPr>
        <w:tc>
          <w:tcPr>
            <w:shd w:fill="b6d7a8"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deep learning algorithm may run on a Raspberry Pi 4, which has limited memory/processing power, to reduce data transferred to the cloud.</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TF Lite model on the Raspberry Pi, and test it on 120 test images back to back. Compare results to predictions given by TF model.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ran bug-free overnight  continuously rating images, although there were some discrepancies(4%) they were limited(96% same), and understandable due to the image/data quality. Also proved software and memory stability of Raspberry Pi  </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Raspberry Pi must automatically send sensor data and the deep learning predictions to the IoT platform</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testing, where the IoT program is run by a script when the camera turns on. We observe whether the data is being sent every 15 minutes.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Absent of human input, the Raspberry Pi automatically connects and sends data to the IoT platform without crashing for 3 days</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Raspberry Pi must turn on automatically to a set schedule every day</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testing, observe whether data starts to arrive at the “on” time and stops arriving at the “stop” time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controlled by the WittyPi, follows the same schedule daily for 3 days. </w:t>
            </w:r>
          </w:p>
        </w:tc>
      </w:tr>
      <w:tr>
        <w:tc>
          <w:tcPr>
            <w:shd w:fill="ffe599"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Raspberry Pi must be able to receive and execute user given commands during scheduled hours. </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testing, while observing the script running, test commands from the website, and see if they get executed correctly</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took the most testing to iron out all of the bugs in the commands, but now almost all of the commands are bug free. Running a script still gives the occasional error </w:t>
            </w:r>
          </w:p>
        </w:tc>
      </w:tr>
    </w:tbl>
    <w:p w:rsidR="00000000" w:rsidDel="00000000" w:rsidP="00000000" w:rsidRDefault="00000000" w:rsidRPr="00000000" w14:paraId="000000E0">
      <w:pPr>
        <w:spacing w:line="240" w:lineRule="auto"/>
        <w:rPr>
          <w:rFonts w:ascii="Courier New" w:cs="Courier New" w:eastAsia="Courier New" w:hAnsi="Courier New"/>
          <w:shd w:fill="f8f9fa" w:val="clear"/>
        </w:rPr>
      </w:pPr>
      <w:r w:rsidDel="00000000" w:rsidR="00000000" w:rsidRPr="00000000">
        <w:rPr>
          <w:rtl w:val="0"/>
        </w:rPr>
        <w:t xml:space="preserve">Table 1: Test Results: Raspberry Pi</w:t>
      </w:r>
      <w:r w:rsidDel="00000000" w:rsidR="00000000" w:rsidRPr="00000000">
        <w:rPr>
          <w:rtl w:val="0"/>
        </w:rPr>
      </w:r>
    </w:p>
    <w:p w:rsidR="00000000" w:rsidDel="00000000" w:rsidP="00000000" w:rsidRDefault="00000000" w:rsidRPr="00000000" w14:paraId="000000E1">
      <w:pPr>
        <w:widowControl w:val="0"/>
        <w:spacing w:line="240" w:lineRule="auto"/>
        <w:rPr>
          <w:rFonts w:ascii="Courier New" w:cs="Courier New" w:eastAsia="Courier New" w:hAnsi="Courier New"/>
          <w:shd w:fill="f8f9fa" w:val="clear"/>
        </w:rPr>
      </w:pPr>
      <w:r w:rsidDel="00000000" w:rsidR="00000000" w:rsidRPr="00000000">
        <w:rPr>
          <w:rtl w:val="0"/>
        </w:rPr>
      </w:r>
    </w:p>
    <w:p w:rsidR="00000000" w:rsidDel="00000000" w:rsidP="00000000" w:rsidRDefault="00000000" w:rsidRPr="00000000" w14:paraId="000000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Author: Artem Minin, Lead Engineer: Artem Minin</w:t>
      </w:r>
    </w:p>
    <w:p w:rsidR="00000000" w:rsidDel="00000000" w:rsidP="00000000" w:rsidRDefault="00000000" w:rsidRPr="00000000" w14:paraId="000000E3">
      <w:pPr>
        <w:pStyle w:val="Heading3"/>
        <w:widowControl w:val="0"/>
        <w:spacing w:line="480" w:lineRule="auto"/>
        <w:rPr>
          <w:color w:val="000000"/>
          <w:sz w:val="32"/>
          <w:szCs w:val="32"/>
        </w:rPr>
      </w:pPr>
      <w:bookmarkStart w:colFirst="0" w:colLast="0" w:name="_xibha2ys2fkx" w:id="12"/>
      <w:bookmarkEnd w:id="12"/>
      <w:r w:rsidDel="00000000" w:rsidR="00000000" w:rsidRPr="00000000">
        <w:rPr>
          <w:color w:val="000000"/>
          <w:sz w:val="32"/>
          <w:szCs w:val="32"/>
          <w:rtl w:val="0"/>
        </w:rPr>
        <w:t xml:space="preserve">Cloud Platform</w:t>
      </w:r>
    </w:p>
    <w:p w:rsidR="00000000" w:rsidDel="00000000" w:rsidP="00000000" w:rsidRDefault="00000000" w:rsidRPr="00000000" w14:paraId="000000E4">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IBM Cloud is a platform that offers many tools and services to create, manage, run and deploy various types of applications or projects. Based on research and consultation with IBM professionals, the team decided the cloud offered many of the capabilities and functionalities necessary for the raspberry pi’s and web platform. </w:t>
      </w:r>
    </w:p>
    <w:p w:rsidR="00000000" w:rsidDel="00000000" w:rsidP="00000000" w:rsidRDefault="00000000" w:rsidRPr="00000000" w14:paraId="000000E5">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cloud platform consists of three main services and applications that interconnect to ensure that data collected from the raspberry pi’s are transmitted to the web platform. The three services are:</w:t>
      </w:r>
    </w:p>
    <w:p w:rsidR="00000000" w:rsidDel="00000000" w:rsidP="00000000" w:rsidRDefault="00000000" w:rsidRPr="00000000" w14:paraId="000000E7">
      <w:pPr>
        <w:widowControl w:val="0"/>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 Watson IoT </w:t>
      </w:r>
    </w:p>
    <w:p w:rsidR="00000000" w:rsidDel="00000000" w:rsidP="00000000" w:rsidRDefault="00000000" w:rsidRPr="00000000" w14:paraId="000000E8">
      <w:pPr>
        <w:widowControl w:val="0"/>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NodeRed</w:t>
      </w:r>
    </w:p>
    <w:p w:rsidR="00000000" w:rsidDel="00000000" w:rsidP="00000000" w:rsidRDefault="00000000" w:rsidRPr="00000000" w14:paraId="000000E9">
      <w:pPr>
        <w:widowControl w:val="0"/>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Db2 Database</w:t>
      </w:r>
    </w:p>
    <w:p w:rsidR="00000000" w:rsidDel="00000000" w:rsidP="00000000" w:rsidRDefault="00000000" w:rsidRPr="00000000" w14:paraId="000000EA">
      <w:pPr>
        <w:pStyle w:val="Heading4"/>
        <w:spacing w:line="480" w:lineRule="auto"/>
        <w:rPr/>
      </w:pPr>
      <w:bookmarkStart w:colFirst="0" w:colLast="0" w:name="_uh9ztegvwjlw" w:id="13"/>
      <w:bookmarkEnd w:id="13"/>
      <w:r w:rsidDel="00000000" w:rsidR="00000000" w:rsidRPr="00000000">
        <w:rPr>
          <w:rtl w:val="0"/>
        </w:rPr>
        <w:t xml:space="preserve">Subsystem Requirements</w:t>
      </w:r>
    </w:p>
    <w:p w:rsidR="00000000" w:rsidDel="00000000" w:rsidP="00000000" w:rsidRDefault="00000000" w:rsidRPr="00000000" w14:paraId="000000EB">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applications and services created on the platform are responsible for ingesting data from the sensors and displaying them on the website. The following are the key requirements of the cloud:</w:t>
      </w:r>
    </w:p>
    <w:p w:rsidR="00000000" w:rsidDel="00000000" w:rsidP="00000000" w:rsidRDefault="00000000" w:rsidRPr="00000000" w14:paraId="000000EC">
      <w:pPr>
        <w:widowControl w:val="0"/>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cloud must be able to support at least 30 cameras.</w:t>
      </w:r>
    </w:p>
    <w:p w:rsidR="00000000" w:rsidDel="00000000" w:rsidP="00000000" w:rsidRDefault="00000000" w:rsidRPr="00000000" w14:paraId="000000ED">
      <w:pPr>
        <w:widowControl w:val="0"/>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cloud must transmit data from the cameras to the database reliably. </w:t>
      </w:r>
    </w:p>
    <w:p w:rsidR="00000000" w:rsidDel="00000000" w:rsidP="00000000" w:rsidRDefault="00000000" w:rsidRPr="00000000" w14:paraId="000000EE">
      <w:pPr>
        <w:widowControl w:val="0"/>
        <w:numPr>
          <w:ilvl w:val="0"/>
          <w:numId w:val="4"/>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cloud must support adding and removing devices from the network of cameras. </w:t>
      </w:r>
    </w:p>
    <w:p w:rsidR="00000000" w:rsidDel="00000000" w:rsidP="00000000" w:rsidRDefault="00000000" w:rsidRPr="00000000" w14:paraId="000000EF">
      <w:pPr>
        <w:widowControl w:val="0"/>
        <w:numPr>
          <w:ilvl w:val="0"/>
          <w:numId w:val="4"/>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cloud must be able to send commands requested by the user to cameras, and it must also return the requested data from the camera to the user.</w:t>
      </w:r>
    </w:p>
    <w:p w:rsidR="00000000" w:rsidDel="00000000" w:rsidP="00000000" w:rsidRDefault="00000000" w:rsidRPr="00000000" w14:paraId="000000F0">
      <w:pPr>
        <w:pStyle w:val="Heading4"/>
        <w:rPr>
          <w:color w:val="000000"/>
        </w:rPr>
      </w:pPr>
      <w:bookmarkStart w:colFirst="0" w:colLast="0" w:name="_ar5ozducl7s8" w:id="14"/>
      <w:bookmarkEnd w:id="14"/>
      <w:r w:rsidDel="00000000" w:rsidR="00000000" w:rsidRPr="00000000">
        <w:rPr>
          <w:color w:val="000000"/>
          <w:rtl w:val="0"/>
        </w:rPr>
        <w:t xml:space="preserve">Design choices and justifications</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spacing w:line="480" w:lineRule="auto"/>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IBM Cloud is one of the many cloud providers available to the public. As a team we selected IBM to support our application due to various reasons. These reasons include cost, features, and resources. In comparison to other cloud providers, IBM had the lowest cost due to the partnership between North Carolina State University and IBM. The IBM Cloud not only provides device managing features, but also has the features necessary to host a website, without any additional recurring monthly cost. In addition to the cost and features, we selected IBM because we had access to IBM professionals that were experts on the cloud services and could assist in guiding us. </w:t>
      </w:r>
    </w:p>
    <w:p w:rsidR="00000000" w:rsidDel="00000000" w:rsidP="00000000" w:rsidRDefault="00000000" w:rsidRPr="00000000" w14:paraId="000000F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applications and services that we use in the cloud are DB2 Database, IoT Watson, Cognos, and Node-Red. As you can see below, each application and service must be connected to Node-Red. </w:t>
      </w:r>
    </w:p>
    <w:p w:rsidR="00000000" w:rsidDel="00000000" w:rsidP="00000000" w:rsidRDefault="00000000" w:rsidRPr="00000000" w14:paraId="000000F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4688" cy="3168322"/>
            <wp:effectExtent b="0" l="0" r="0" t="0"/>
            <wp:docPr id="6"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3214688" cy="3168322"/>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6: Structure of the IBM Cloud</w:t>
      </w:r>
    </w:p>
    <w:p w:rsidR="00000000" w:rsidDel="00000000" w:rsidP="00000000" w:rsidRDefault="00000000" w:rsidRPr="00000000" w14:paraId="000000F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Node-Red served as a useful tool in the development of the cloud because it allows for the connectivity between devices, databases, and graphical interfaces all in one application. Within Node-Red the user is able to create flows using nodes and wires to connect any service within the cloud. The Status Updates flow is responsible for transmitting data from the IBM IoT platform to the DB2 Database. Since the DB2 Database can only store data in SQL the data must first go through the JSON parser, which converts between a JSON string and JavaScript object representation. The Device 1 and Device 2 Status nodes establish a connection with the website to notify the user whether or not the cameras are connected or disconnected. Node-Red is also responsible for establishing the connection between  the user commands from the website to the cameras. </w:t>
      </w:r>
    </w:p>
    <w:p w:rsidR="00000000" w:rsidDel="00000000" w:rsidP="00000000" w:rsidRDefault="00000000" w:rsidRPr="00000000" w14:paraId="000000F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widowControl w:val="0"/>
        <w:spacing w:line="480" w:lineRule="auto"/>
        <w:jc w:val="center"/>
        <w:rPr>
          <w:rFonts w:ascii="Times New Roman" w:cs="Times New Roman" w:eastAsia="Times New Roman" w:hAnsi="Times New Roman"/>
          <w:sz w:val="24"/>
          <w:szCs w:val="24"/>
          <w:shd w:fill="f8f9fa" w:val="clear"/>
        </w:rPr>
      </w:pPr>
      <w:r w:rsidDel="00000000" w:rsidR="00000000" w:rsidRPr="00000000">
        <w:rPr>
          <w:rFonts w:ascii="Times New Roman" w:cs="Times New Roman" w:eastAsia="Times New Roman" w:hAnsi="Times New Roman"/>
          <w:sz w:val="24"/>
          <w:szCs w:val="24"/>
          <w:shd w:fill="f8f9fa" w:val="clear"/>
        </w:rPr>
        <w:drawing>
          <wp:inline distB="114300" distT="114300" distL="114300" distR="114300">
            <wp:extent cx="5214938" cy="2147819"/>
            <wp:effectExtent b="0" l="0" r="0" t="0"/>
            <wp:docPr id="1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214938" cy="2147819"/>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widowControl w:val="0"/>
        <w:spacing w:line="480" w:lineRule="auto"/>
        <w:jc w:val="center"/>
        <w:rPr>
          <w:rFonts w:ascii="Times New Roman" w:cs="Times New Roman" w:eastAsia="Times New Roman" w:hAnsi="Times New Roman"/>
          <w:i w:val="1"/>
          <w:sz w:val="24"/>
          <w:szCs w:val="24"/>
          <w:shd w:fill="f8f9fa" w:val="clear"/>
        </w:rPr>
      </w:pPr>
      <w:r w:rsidDel="00000000" w:rsidR="00000000" w:rsidRPr="00000000">
        <w:rPr>
          <w:rFonts w:ascii="Times New Roman" w:cs="Times New Roman" w:eastAsia="Times New Roman" w:hAnsi="Times New Roman"/>
          <w:i w:val="1"/>
          <w:sz w:val="24"/>
          <w:szCs w:val="24"/>
          <w:shd w:fill="f8f9fa" w:val="clear"/>
          <w:rtl w:val="0"/>
        </w:rPr>
        <w:t xml:space="preserve">Figure 7: Node-Red Device Status Flows</w:t>
      </w:r>
    </w:p>
    <w:p w:rsidR="00000000" w:rsidDel="00000000" w:rsidP="00000000" w:rsidRDefault="00000000" w:rsidRPr="00000000" w14:paraId="000000FA">
      <w:pPr>
        <w:jc w:val="center"/>
        <w:rPr/>
      </w:pPr>
      <w:r w:rsidDel="00000000" w:rsidR="00000000" w:rsidRPr="00000000">
        <w:rPr/>
        <w:drawing>
          <wp:inline distB="114300" distT="114300" distL="114300" distR="114300">
            <wp:extent cx="5557838" cy="3028309"/>
            <wp:effectExtent b="0" l="0" r="0" t="0"/>
            <wp:docPr id="13"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557838" cy="3028309"/>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widowControl w:val="0"/>
        <w:spacing w:line="480" w:lineRule="auto"/>
        <w:jc w:val="center"/>
        <w:rPr/>
      </w:pPr>
      <w:r w:rsidDel="00000000" w:rsidR="00000000" w:rsidRPr="00000000">
        <w:rPr>
          <w:rFonts w:ascii="Times New Roman" w:cs="Times New Roman" w:eastAsia="Times New Roman" w:hAnsi="Times New Roman"/>
          <w:i w:val="1"/>
          <w:sz w:val="24"/>
          <w:szCs w:val="24"/>
          <w:shd w:fill="f8f9fa" w:val="clear"/>
          <w:rtl w:val="0"/>
        </w:rPr>
        <w:t xml:space="preserve">Figure 8: Node-Red Device Command Flows</w:t>
      </w:r>
      <w:r w:rsidDel="00000000" w:rsidR="00000000" w:rsidRPr="00000000">
        <w:rPr>
          <w:rtl w:val="0"/>
        </w:rPr>
      </w:r>
    </w:p>
    <w:p w:rsidR="00000000" w:rsidDel="00000000" w:rsidP="00000000" w:rsidRDefault="00000000" w:rsidRPr="00000000" w14:paraId="000000FC">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widowControl w:val="0"/>
        <w:spacing w:line="480" w:lineRule="auto"/>
        <w:rPr>
          <w:highlight w:val="yellow"/>
        </w:rPr>
      </w:pPr>
      <w:r w:rsidDel="00000000" w:rsidR="00000000" w:rsidRPr="00000000">
        <w:rPr>
          <w:rtl w:val="0"/>
        </w:rPr>
        <w:t xml:space="preserve">Another tool that we used was the</w:t>
      </w:r>
      <w:r w:rsidDel="00000000" w:rsidR="00000000" w:rsidRPr="00000000">
        <w:rPr>
          <w:rtl w:val="0"/>
        </w:rPr>
        <w:t xml:space="preserve"> Watson IoT platform, which  is a service within the IBM Cloud suite that assists with device management. This platform was used to connect the cameras to the cloud and to also  ingest the sensor datas from each camera. We selected this tool because it can support up to 1000 sensor devices, and 500 consumer devices. In addition to the number of devices it can support, another feature users have access to is device simulation, which can be helpful when debugging issues with other cloud services or applications. </w:t>
      </w:r>
      <w:r w:rsidDel="00000000" w:rsidR="00000000" w:rsidRPr="00000000">
        <w:rPr>
          <w:rtl w:val="0"/>
        </w:rPr>
      </w:r>
    </w:p>
    <w:p w:rsidR="00000000" w:rsidDel="00000000" w:rsidP="00000000" w:rsidRDefault="00000000" w:rsidRPr="00000000" w14:paraId="000000FE">
      <w:pPr>
        <w:widowControl w:val="0"/>
        <w:spacing w:line="480" w:lineRule="auto"/>
        <w:jc w:val="center"/>
        <w:rPr>
          <w:rFonts w:ascii="Courier New" w:cs="Courier New" w:eastAsia="Courier New" w:hAnsi="Courier New"/>
          <w:shd w:fill="f8f9fa" w:val="clear"/>
        </w:rPr>
      </w:pPr>
      <w:r w:rsidDel="00000000" w:rsidR="00000000" w:rsidRPr="00000000">
        <w:rPr>
          <w:rFonts w:ascii="Courier New" w:cs="Courier New" w:eastAsia="Courier New" w:hAnsi="Courier New"/>
          <w:shd w:fill="f8f9fa" w:val="clear"/>
        </w:rPr>
        <w:drawing>
          <wp:inline distB="114300" distT="114300" distL="114300" distR="114300">
            <wp:extent cx="5357813" cy="2919321"/>
            <wp:effectExtent b="0" l="0" r="0" t="0"/>
            <wp:docPr id="5"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357813" cy="2919321"/>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0"/>
        <w:spacing w:line="480" w:lineRule="auto"/>
        <w:jc w:val="center"/>
        <w:rPr>
          <w:rFonts w:ascii="Courier New" w:cs="Courier New" w:eastAsia="Courier New" w:hAnsi="Courier New"/>
          <w:shd w:fill="f8f9fa" w:val="clear"/>
        </w:rPr>
      </w:pPr>
      <w:r w:rsidDel="00000000" w:rsidR="00000000" w:rsidRPr="00000000">
        <w:rPr>
          <w:rFonts w:ascii="Times New Roman" w:cs="Times New Roman" w:eastAsia="Times New Roman" w:hAnsi="Times New Roman"/>
          <w:i w:val="1"/>
          <w:sz w:val="24"/>
          <w:szCs w:val="24"/>
          <w:shd w:fill="f8f9fa" w:val="clear"/>
          <w:rtl w:val="0"/>
        </w:rPr>
        <w:t xml:space="preserve">Figure 9: IBM IoT device management tool </w:t>
      </w:r>
      <w:r w:rsidDel="00000000" w:rsidR="00000000" w:rsidRPr="00000000">
        <w:rPr>
          <w:rtl w:val="0"/>
        </w:rPr>
      </w:r>
    </w:p>
    <w:p w:rsidR="00000000" w:rsidDel="00000000" w:rsidP="00000000" w:rsidRDefault="00000000" w:rsidRPr="00000000" w14:paraId="00000100">
      <w:pPr>
        <w:widowControl w:val="0"/>
        <w:spacing w:line="480" w:lineRule="auto"/>
        <w:rPr>
          <w:color w:val="000000"/>
        </w:rPr>
      </w:pPr>
      <w:r w:rsidDel="00000000" w:rsidR="00000000" w:rsidRPr="00000000">
        <w:rPr>
          <w:rtl w:val="0"/>
        </w:rPr>
        <w:t xml:space="preserve">Originally our team planned  to utilize the cloudant database to store the sensor data from the cameras; however, we agreed to use  the DB2 Database instead because the manner in which the data is stored  was compatible with Cognos, which is used to create the graphs on the website. The DB2 Database can only store data in SQL format and the Cloudant Database can only store data in JSON format. The conversion from JSON to SQL occurs in a node in the Node-Red application.  </w:t>
      </w:r>
      <w:r w:rsidDel="00000000" w:rsidR="00000000" w:rsidRPr="00000000">
        <w:rPr>
          <w:rtl w:val="0"/>
        </w:rPr>
      </w:r>
    </w:p>
    <w:p w:rsidR="00000000" w:rsidDel="00000000" w:rsidP="00000000" w:rsidRDefault="00000000" w:rsidRPr="00000000" w14:paraId="00000101">
      <w:pPr>
        <w:jc w:val="center"/>
        <w:rPr/>
      </w:pPr>
      <w:r w:rsidDel="00000000" w:rsidR="00000000" w:rsidRPr="00000000">
        <w:rPr/>
        <w:drawing>
          <wp:inline distB="114300" distT="114300" distL="114300" distR="114300">
            <wp:extent cx="5875781" cy="3243263"/>
            <wp:effectExtent b="0" l="0" r="0" t="0"/>
            <wp:docPr id="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875781"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i w:val="1"/>
        </w:rPr>
      </w:pPr>
      <w:r w:rsidDel="00000000" w:rsidR="00000000" w:rsidRPr="00000000">
        <w:rPr>
          <w:i w:val="1"/>
          <w:rtl w:val="0"/>
        </w:rPr>
        <w:t xml:space="preserve">Figure 10: DB2 Database with tables </w:t>
      </w:r>
    </w:p>
    <w:p w:rsidR="00000000" w:rsidDel="00000000" w:rsidP="00000000" w:rsidRDefault="00000000" w:rsidRPr="00000000" w14:paraId="00000103">
      <w:pPr>
        <w:jc w:val="center"/>
        <w:rPr>
          <w:i w:val="1"/>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U</w:t>
      </w:r>
      <w:r w:rsidDel="00000000" w:rsidR="00000000" w:rsidRPr="00000000">
        <w:rPr>
          <w:rtl w:val="0"/>
        </w:rPr>
        <w:t xml:space="preserve">sers can create tables with various attributes and attribute types. Below is an example of the syntax we used to create a table in the database: </w:t>
      </w:r>
    </w:p>
    <w:p w:rsidR="00000000" w:rsidDel="00000000" w:rsidP="00000000" w:rsidRDefault="00000000" w:rsidRPr="00000000" w14:paraId="00000105">
      <w:pPr>
        <w:spacing w:line="480" w:lineRule="auto"/>
        <w:rPr>
          <w:rFonts w:ascii="Times New Roman" w:cs="Times New Roman" w:eastAsia="Times New Roman" w:hAnsi="Times New Roman"/>
          <w:sz w:val="24"/>
          <w:szCs w:val="24"/>
        </w:rPr>
      </w:pPr>
      <w:r w:rsidDel="00000000" w:rsidR="00000000" w:rsidRPr="00000000">
        <w:rPr>
          <w:rtl w:val="0"/>
        </w:rPr>
      </w:r>
    </w:p>
    <w:tbl>
      <w:tblPr>
        <w:tblStyle w:val="Table11"/>
        <w:tblW w:w="9360.0" w:type="dxa"/>
        <w:jc w:val="left"/>
        <w:tblInd w:w="840.0" w:type="pct"/>
        <w:tblBorders>
          <w:top w:color="000000" w:space="0" w:sz="0" w:val="nil"/>
          <w:left w:color="000000" w:space="0" w:sz="0" w:val="nil"/>
          <w:bottom w:color="dfe3e6" w:space="0" w:sz="6" w:val="single"/>
          <w:right w:color="000000" w:space="0" w:sz="0" w:val="nil"/>
        </w:tblBorders>
        <w:tblLayout w:type="fixed"/>
        <w:tblLook w:val="0600"/>
      </w:tblPr>
      <w:tblGrid>
        <w:gridCol w:w="8790"/>
        <w:gridCol w:w="190"/>
        <w:gridCol w:w="190"/>
        <w:gridCol w:w="190"/>
        <w:tblGridChange w:id="0">
          <w:tblGrid>
            <w:gridCol w:w="8790"/>
            <w:gridCol w:w="190"/>
            <w:gridCol w:w="190"/>
            <w:gridCol w:w="190"/>
          </w:tblGrid>
        </w:tblGridChange>
      </w:tblGrid>
      <w:tr>
        <w:trPr>
          <w:trHeight w:val="5355" w:hRule="atLeast"/>
        </w:trPr>
        <w:tc>
          <w:tcPr>
            <w:gridSpan w:val="4"/>
            <w:tcBorders>
              <w:left w:color="000000" w:space="0" w:sz="0" w:val="nil"/>
            </w:tcBorders>
            <w:shd w:fill="f3f3f3" w:val="clear"/>
            <w:tcMar>
              <w:top w:w="360.0" w:type="dxa"/>
              <w:left w:w="840.0" w:type="dxa"/>
              <w:bottom w:w="360.0" w:type="dxa"/>
              <w:right w:w="360.0" w:type="dxa"/>
            </w:tcMar>
            <w:vAlign w:val="center"/>
          </w:tcPr>
          <w:p w:rsidR="00000000" w:rsidDel="00000000" w:rsidP="00000000" w:rsidRDefault="00000000" w:rsidRPr="00000000" w14:paraId="00000106">
            <w:pPr>
              <w:widowControl w:val="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CREATE TABLE CAMERA ( </w:t>
            </w:r>
          </w:p>
          <w:p w:rsidR="00000000" w:rsidDel="00000000" w:rsidP="00000000" w:rsidRDefault="00000000" w:rsidRPr="00000000" w14:paraId="00000107">
            <w:pPr>
              <w:widowControl w:val="0"/>
              <w:ind w:left="1440" w:firstLine="0"/>
              <w:rPr>
                <w:rFonts w:ascii="Times New Roman" w:cs="Times New Roman" w:eastAsia="Times New Roman" w:hAnsi="Times New Roman"/>
                <w:color w:val="595859"/>
                <w:sz w:val="24"/>
                <w:szCs w:val="24"/>
              </w:rPr>
            </w:pPr>
            <w:r w:rsidDel="00000000" w:rsidR="00000000" w:rsidRPr="00000000">
              <w:rPr>
                <w:rtl w:val="0"/>
              </w:rPr>
            </w:r>
          </w:p>
          <w:p w:rsidR="00000000" w:rsidDel="00000000" w:rsidP="00000000" w:rsidRDefault="00000000" w:rsidRPr="00000000" w14:paraId="00000108">
            <w:pPr>
              <w:widowControl w:val="0"/>
              <w:ind w:left="1440" w:firstLine="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DEVICE_ID VARCHAR(4) ,</w:t>
            </w:r>
          </w:p>
          <w:p w:rsidR="00000000" w:rsidDel="00000000" w:rsidP="00000000" w:rsidRDefault="00000000" w:rsidRPr="00000000" w14:paraId="00000109">
            <w:pPr>
              <w:widowControl w:val="0"/>
              <w:ind w:left="1440" w:firstLine="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DEVICE_STATUS VARCHAR(32) ,</w:t>
            </w:r>
          </w:p>
          <w:p w:rsidR="00000000" w:rsidDel="00000000" w:rsidP="00000000" w:rsidRDefault="00000000" w:rsidRPr="00000000" w14:paraId="0000010A">
            <w:pPr>
              <w:widowControl w:val="0"/>
              <w:ind w:left="1440" w:firstLine="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LATITUDE DECIMAL(10,0) ,</w:t>
            </w:r>
          </w:p>
          <w:p w:rsidR="00000000" w:rsidDel="00000000" w:rsidP="00000000" w:rsidRDefault="00000000" w:rsidRPr="00000000" w14:paraId="0000010B">
            <w:pPr>
              <w:widowControl w:val="0"/>
              <w:ind w:left="1440" w:firstLine="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LONGITUDE DECIMAL(10,0) ,</w:t>
            </w:r>
          </w:p>
          <w:p w:rsidR="00000000" w:rsidDel="00000000" w:rsidP="00000000" w:rsidRDefault="00000000" w:rsidRPr="00000000" w14:paraId="0000010C">
            <w:pPr>
              <w:widowControl w:val="0"/>
              <w:ind w:left="1440" w:firstLine="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WATER_STRESS_LEVEL VARCHAR(32) ,</w:t>
            </w:r>
          </w:p>
          <w:p w:rsidR="00000000" w:rsidDel="00000000" w:rsidP="00000000" w:rsidRDefault="00000000" w:rsidRPr="00000000" w14:paraId="0000010D">
            <w:pPr>
              <w:widowControl w:val="0"/>
              <w:ind w:left="1440" w:firstLine="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AIR_TEMPERTATURE VARCHAR(32) ,</w:t>
            </w:r>
          </w:p>
          <w:p w:rsidR="00000000" w:rsidDel="00000000" w:rsidP="00000000" w:rsidRDefault="00000000" w:rsidRPr="00000000" w14:paraId="0000010E">
            <w:pPr>
              <w:widowControl w:val="0"/>
              <w:ind w:left="1440" w:firstLine="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WITTYPI_TEMPERATURE VARCHAR(32) ,</w:t>
            </w:r>
          </w:p>
          <w:p w:rsidR="00000000" w:rsidDel="00000000" w:rsidP="00000000" w:rsidRDefault="00000000" w:rsidRPr="00000000" w14:paraId="0000010F">
            <w:pPr>
              <w:widowControl w:val="0"/>
              <w:ind w:left="1440" w:firstLine="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CPU_TEMPERATURE VARCHAR(32) ,</w:t>
            </w:r>
          </w:p>
          <w:p w:rsidR="00000000" w:rsidDel="00000000" w:rsidP="00000000" w:rsidRDefault="00000000" w:rsidRPr="00000000" w14:paraId="00000110">
            <w:pPr>
              <w:widowControl w:val="0"/>
              <w:ind w:left="1440" w:firstLine="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LUXOMETER VARCHAR(32) ,</w:t>
            </w:r>
          </w:p>
          <w:p w:rsidR="00000000" w:rsidDel="00000000" w:rsidP="00000000" w:rsidRDefault="00000000" w:rsidRPr="00000000" w14:paraId="00000111">
            <w:pPr>
              <w:widowControl w:val="0"/>
              <w:ind w:left="1440" w:firstLine="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DATE_AND_TIME CHAR(5) </w:t>
            </w:r>
          </w:p>
          <w:p w:rsidR="00000000" w:rsidDel="00000000" w:rsidP="00000000" w:rsidRDefault="00000000" w:rsidRPr="00000000" w14:paraId="00000112">
            <w:pPr>
              <w:widowControl w:val="0"/>
              <w:rPr>
                <w:rFonts w:ascii="Times New Roman" w:cs="Times New Roman" w:eastAsia="Times New Roman" w:hAnsi="Times New Roman"/>
                <w:color w:val="595859"/>
                <w:sz w:val="24"/>
                <w:szCs w:val="24"/>
              </w:rPr>
            </w:pPr>
            <w:r w:rsidDel="00000000" w:rsidR="00000000" w:rsidRPr="00000000">
              <w:rPr>
                <w:rtl w:val="0"/>
              </w:rPr>
            </w:r>
          </w:p>
          <w:p w:rsidR="00000000" w:rsidDel="00000000" w:rsidP="00000000" w:rsidRDefault="00000000" w:rsidRPr="00000000" w14:paraId="00000113">
            <w:pPr>
              <w:spacing w:after="400" w:line="480" w:lineRule="auto"/>
              <w:ind w:right="820"/>
              <w:rPr>
                <w:rFonts w:ascii="Times New Roman" w:cs="Times New Roman" w:eastAsia="Times New Roman" w:hAnsi="Times New Roman"/>
                <w:color w:val="595859"/>
                <w:sz w:val="24"/>
                <w:szCs w:val="24"/>
              </w:rPr>
            </w:pPr>
            <w:r w:rsidDel="00000000" w:rsidR="00000000" w:rsidRPr="00000000">
              <w:rPr>
                <w:rFonts w:ascii="Times New Roman" w:cs="Times New Roman" w:eastAsia="Times New Roman" w:hAnsi="Times New Roman"/>
                <w:color w:val="595859"/>
                <w:sz w:val="24"/>
                <w:szCs w:val="24"/>
                <w:rtl w:val="0"/>
              </w:rPr>
              <w:t xml:space="preserve">)  </w:t>
            </w:r>
          </w:p>
        </w:tc>
      </w:tr>
    </w:tbl>
    <w:p w:rsidR="00000000" w:rsidDel="00000000" w:rsidP="00000000" w:rsidRDefault="00000000" w:rsidRPr="00000000" w14:paraId="00000117">
      <w:pPr>
        <w:widowControl w:val="0"/>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11: Syntax to create a table in DB2 Database</w:t>
      </w:r>
    </w:p>
    <w:p w:rsidR="00000000" w:rsidDel="00000000" w:rsidP="00000000" w:rsidRDefault="00000000" w:rsidRPr="00000000" w14:paraId="00000118">
      <w:pPr>
        <w:widowControl w:val="0"/>
        <w:spacing w:line="480" w:lineRule="auto"/>
        <w:jc w:val="center"/>
        <w:rPr>
          <w:rFonts w:ascii="Times New Roman" w:cs="Times New Roman" w:eastAsia="Times New Roman" w:hAnsi="Times New Roman"/>
          <w:i w:val="1"/>
          <w:sz w:val="24"/>
          <w:szCs w:val="24"/>
          <w:shd w:fill="f8f9fa" w:val="clear"/>
        </w:rPr>
      </w:pPr>
      <w:r w:rsidDel="00000000" w:rsidR="00000000" w:rsidRPr="00000000">
        <w:rPr>
          <w:rtl w:val="0"/>
        </w:rPr>
      </w:r>
    </w:p>
    <w:p w:rsidR="00000000" w:rsidDel="00000000" w:rsidP="00000000" w:rsidRDefault="00000000" w:rsidRPr="00000000" w14:paraId="00000119">
      <w:pPr>
        <w:widowControl w:val="0"/>
        <w:spacing w:line="480" w:lineRule="auto"/>
        <w:jc w:val="left"/>
        <w:rPr>
          <w:rFonts w:ascii="Times New Roman" w:cs="Times New Roman" w:eastAsia="Times New Roman" w:hAnsi="Times New Roman"/>
          <w:sz w:val="24"/>
          <w:szCs w:val="24"/>
          <w:shd w:fill="f8f9fa" w:val="clear"/>
        </w:rPr>
      </w:pPr>
      <w:r w:rsidDel="00000000" w:rsidR="00000000" w:rsidRPr="00000000">
        <w:rPr>
          <w:rFonts w:ascii="Times New Roman" w:cs="Times New Roman" w:eastAsia="Times New Roman" w:hAnsi="Times New Roman"/>
          <w:sz w:val="24"/>
          <w:szCs w:val="24"/>
          <w:shd w:fill="f8f9fa" w:val="clear"/>
          <w:rtl w:val="0"/>
        </w:rPr>
        <w:t xml:space="preserve">Another tool that we utilize to create dashboards based on the data in the DB2 database was Cognos.  Cognos displays the data gathered from the DB2 database on the website. Below is some of the graphs that are displayed to the user on the web platform:</w:t>
      </w:r>
    </w:p>
    <w:p w:rsidR="00000000" w:rsidDel="00000000" w:rsidP="00000000" w:rsidRDefault="00000000" w:rsidRPr="00000000" w14:paraId="0000011A">
      <w:pPr>
        <w:widowControl w:val="0"/>
        <w:spacing w:line="480" w:lineRule="auto"/>
        <w:jc w:val="center"/>
        <w:rPr>
          <w:rFonts w:ascii="Times New Roman" w:cs="Times New Roman" w:eastAsia="Times New Roman" w:hAnsi="Times New Roman"/>
          <w:sz w:val="24"/>
          <w:szCs w:val="24"/>
          <w:shd w:fill="f8f9fa" w:val="clear"/>
        </w:rPr>
      </w:pPr>
      <w:r w:rsidDel="00000000" w:rsidR="00000000" w:rsidRPr="00000000">
        <w:rPr>
          <w:rFonts w:ascii="Times New Roman" w:cs="Times New Roman" w:eastAsia="Times New Roman" w:hAnsi="Times New Roman"/>
          <w:sz w:val="24"/>
          <w:szCs w:val="24"/>
          <w:shd w:fill="f8f9fa" w:val="clear"/>
        </w:rPr>
        <w:drawing>
          <wp:inline distB="114300" distT="114300" distL="114300" distR="114300">
            <wp:extent cx="5005388" cy="3754041"/>
            <wp:effectExtent b="0" l="0" r="0" t="0"/>
            <wp:docPr id="10"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005388" cy="3754041"/>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12: Location of a camera is being displayed on the web platform</w:t>
      </w:r>
      <w:r w:rsidDel="00000000" w:rsidR="00000000" w:rsidRPr="00000000">
        <w:rPr>
          <w:rtl w:val="0"/>
        </w:rPr>
      </w:r>
    </w:p>
    <w:p w:rsidR="00000000" w:rsidDel="00000000" w:rsidP="00000000" w:rsidRDefault="00000000" w:rsidRPr="00000000" w14:paraId="0000011C">
      <w:pPr>
        <w:pStyle w:val="Heading4"/>
        <w:rPr>
          <w:color w:val="000000"/>
        </w:rPr>
      </w:pPr>
      <w:bookmarkStart w:colFirst="0" w:colLast="0" w:name="_t6831nxh7je9" w:id="15"/>
      <w:bookmarkEnd w:id="15"/>
      <w:r w:rsidDel="00000000" w:rsidR="00000000" w:rsidRPr="00000000">
        <w:rPr>
          <w:color w:val="000000"/>
          <w:rtl w:val="0"/>
        </w:rPr>
        <w:t xml:space="preserve">Testing and Results</w:t>
      </w:r>
    </w:p>
    <w:p w:rsidR="00000000" w:rsidDel="00000000" w:rsidP="00000000" w:rsidRDefault="00000000" w:rsidRPr="00000000" w14:paraId="0000011D">
      <w:pPr>
        <w:rPr/>
      </w:pPr>
      <w:r w:rsidDel="00000000" w:rsidR="00000000" w:rsidRPr="00000000">
        <w:rPr>
          <w:rtl w:val="0"/>
        </w:rPr>
      </w:r>
    </w:p>
    <w:tbl>
      <w:tblPr>
        <w:tblStyle w:val="Table12"/>
        <w:tblW w:w="103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510"/>
        <w:gridCol w:w="3750"/>
        <w:tblGridChange w:id="0">
          <w:tblGrid>
            <w:gridCol w:w="3120"/>
            <w:gridCol w:w="3510"/>
            <w:gridCol w:w="37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tc>
      </w:tr>
      <w:tr>
        <w:tc>
          <w:tcPr>
            <w:shd w:fill="e06666"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cloud must be able to support at least 30 cameras.</w:t>
            </w:r>
          </w:p>
          <w:p w:rsidR="00000000" w:rsidDel="00000000" w:rsidP="00000000" w:rsidRDefault="00000000" w:rsidRPr="00000000" w14:paraId="0000012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testing with 35 or more cameras </w:t>
            </w:r>
          </w:p>
        </w:tc>
        <w:tc>
          <w:tcPr>
            <w:shd w:fill="e06666"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Unverified. We weren’t able to test the cameras on the field, due to unforeseen circumstances. According to the IBM guides, the IoT platform can support up to 1000 sensors and 500 consumer devices.</w:t>
            </w:r>
          </w:p>
          <w:p w:rsidR="00000000" w:rsidDel="00000000" w:rsidP="00000000" w:rsidRDefault="00000000" w:rsidRPr="00000000" w14:paraId="000001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with the two cameras that our sponsors provided we were able to connect them both and transmit data</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cloud must transmit data from the cameras to the database reliably.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 Data to Web Platform for 5 days and checked data</w:t>
            </w:r>
          </w:p>
          <w:p w:rsidR="00000000" w:rsidDel="00000000" w:rsidP="00000000" w:rsidRDefault="00000000" w:rsidRPr="00000000" w14:paraId="0000012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 various types of data, both correct and incorrect in DB2 to check behavior</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Verified, all data was uncorrupted and transmitted reliably. However, throughout one of our testing days early in the semester, the DB2 database crashed and we no longer had access to the database. In this case we had to recreate a new database, but after a month the old database reappeared and had the last transmitted data. </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cloud must support adding and removing devices from the network of cameras.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credentials for twelve cameras and remove them from the platform</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Verified, all credentials were created and removed</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cloud must be able to send commands requested by the user to cameras, and it must also return the requested data from the camera to the user.</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 all of the commands on the web platform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Verified, all commands were received and executed on the camera side. Also ensured the data appeared on the website</w:t>
            </w:r>
          </w:p>
        </w:tc>
      </w:tr>
    </w:tbl>
    <w:p w:rsidR="00000000" w:rsidDel="00000000" w:rsidP="00000000" w:rsidRDefault="00000000" w:rsidRPr="00000000" w14:paraId="00000131">
      <w:pPr>
        <w:jc w:val="center"/>
        <w:rPr>
          <w:i w:val="1"/>
        </w:rPr>
      </w:pPr>
      <w:r w:rsidDel="00000000" w:rsidR="00000000" w:rsidRPr="00000000">
        <w:rPr>
          <w:i w:val="1"/>
          <w:rtl w:val="0"/>
        </w:rPr>
        <w:t xml:space="preserve">Table 2: Test and Results from Cloud</w:t>
      </w:r>
    </w:p>
    <w:p w:rsidR="00000000" w:rsidDel="00000000" w:rsidP="00000000" w:rsidRDefault="00000000" w:rsidRPr="00000000" w14:paraId="00000132">
      <w:pPr>
        <w:rPr/>
      </w:pPr>
      <w:r w:rsidDel="00000000" w:rsidR="00000000" w:rsidRPr="00000000">
        <w:rPr>
          <w:rtl w:val="0"/>
        </w:rPr>
        <w:t xml:space="preserve">Author: Stephanie Sierra, Lead Engineer: Stephanie Sierra</w:t>
      </w:r>
      <w:r w:rsidDel="00000000" w:rsidR="00000000" w:rsidRPr="00000000">
        <w:rPr>
          <w:rtl w:val="0"/>
        </w:rPr>
      </w:r>
    </w:p>
    <w:p w:rsidR="00000000" w:rsidDel="00000000" w:rsidP="00000000" w:rsidRDefault="00000000" w:rsidRPr="00000000" w14:paraId="00000133">
      <w:pPr>
        <w:pStyle w:val="Heading3"/>
        <w:widowControl w:val="0"/>
        <w:spacing w:line="240" w:lineRule="auto"/>
        <w:rPr>
          <w:color w:val="000000"/>
          <w:sz w:val="32"/>
          <w:szCs w:val="32"/>
        </w:rPr>
      </w:pPr>
      <w:bookmarkStart w:colFirst="0" w:colLast="0" w:name="_d6cscyfd5rn3" w:id="16"/>
      <w:bookmarkEnd w:id="16"/>
      <w:r w:rsidDel="00000000" w:rsidR="00000000" w:rsidRPr="00000000">
        <w:rPr>
          <w:color w:val="000000"/>
          <w:sz w:val="32"/>
          <w:szCs w:val="32"/>
          <w:rtl w:val="0"/>
        </w:rPr>
        <w:t xml:space="preserve">Web Platform</w:t>
      </w:r>
    </w:p>
    <w:p w:rsidR="00000000" w:rsidDel="00000000" w:rsidP="00000000" w:rsidRDefault="00000000" w:rsidRPr="00000000" w14:paraId="00000134">
      <w:pPr>
        <w:pStyle w:val="Heading4"/>
        <w:widowControl w:val="0"/>
        <w:spacing w:line="480" w:lineRule="auto"/>
        <w:rPr>
          <w:color w:val="000000"/>
        </w:rPr>
      </w:pPr>
      <w:bookmarkStart w:colFirst="0" w:colLast="0" w:name="_1l5w4irdya5o" w:id="17"/>
      <w:bookmarkEnd w:id="17"/>
      <w:r w:rsidDel="00000000" w:rsidR="00000000" w:rsidRPr="00000000">
        <w:rPr>
          <w:color w:val="000000"/>
          <w:rtl w:val="0"/>
        </w:rPr>
        <w:t xml:space="preserve">Subsystem Requirements</w:t>
      </w:r>
    </w:p>
    <w:p w:rsidR="00000000" w:rsidDel="00000000" w:rsidP="00000000" w:rsidRDefault="00000000" w:rsidRPr="00000000" w14:paraId="00000135">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platform shall give the user the option to register under either a farmer or plant researcher</w:t>
      </w:r>
    </w:p>
    <w:p w:rsidR="00000000" w:rsidDel="00000000" w:rsidP="00000000" w:rsidRDefault="00000000" w:rsidRPr="00000000" w14:paraId="00000136">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dashboard for each user will be tailored to show the information/data that each user is interested in viewing</w:t>
      </w:r>
    </w:p>
    <w:p w:rsidR="00000000" w:rsidDel="00000000" w:rsidP="00000000" w:rsidRDefault="00000000" w:rsidRPr="00000000" w14:paraId="00000137">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platform shall allow users to view device status, turn on/off cameras, and take pictures of crops through a device management page</w:t>
      </w:r>
    </w:p>
    <w:p w:rsidR="00000000" w:rsidDel="00000000" w:rsidP="00000000" w:rsidRDefault="00000000" w:rsidRPr="00000000" w14:paraId="00000138">
      <w:pPr>
        <w:numPr>
          <w:ilvl w:val="0"/>
          <w:numId w:val="1"/>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shall have pages for each plot’s data visualization</w:t>
      </w:r>
    </w:p>
    <w:p w:rsidR="00000000" w:rsidDel="00000000" w:rsidP="00000000" w:rsidRDefault="00000000" w:rsidRPr="00000000" w14:paraId="00000139">
      <w:pPr>
        <w:numPr>
          <w:ilvl w:val="0"/>
          <w:numId w:val="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platform shall be able to support 10-15 users viewing it at once</w:t>
      </w:r>
    </w:p>
    <w:p w:rsidR="00000000" w:rsidDel="00000000" w:rsidP="00000000" w:rsidRDefault="00000000" w:rsidRPr="00000000" w14:paraId="0000013A">
      <w:pPr>
        <w:numPr>
          <w:ilvl w:val="0"/>
          <w:numId w:val="1"/>
        </w:numPr>
        <w:spacing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shall be compatible with all major browsers such as Google Chrome, Microsoft Edge, Safari, and Mozilla Firefox</w:t>
      </w:r>
    </w:p>
    <w:p w:rsidR="00000000" w:rsidDel="00000000" w:rsidP="00000000" w:rsidRDefault="00000000" w:rsidRPr="00000000" w14:paraId="0000013B">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shall be optimized to run efficiently on networks with a download speed of 10 Mbps as there is limited internet connection in the field</w:t>
      </w:r>
    </w:p>
    <w:p w:rsidR="00000000" w:rsidDel="00000000" w:rsidP="00000000" w:rsidRDefault="00000000" w:rsidRPr="00000000" w14:paraId="0000013C">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shall work on mobile devices such as smartphones and tablets</w:t>
      </w:r>
    </w:p>
    <w:p w:rsidR="00000000" w:rsidDel="00000000" w:rsidP="00000000" w:rsidRDefault="00000000" w:rsidRPr="00000000" w14:paraId="0000013D">
      <w:pPr>
        <w:widowControl w:val="0"/>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pStyle w:val="Heading4"/>
        <w:widowControl w:val="0"/>
        <w:spacing w:line="480" w:lineRule="auto"/>
        <w:rPr>
          <w:color w:val="000000"/>
        </w:rPr>
      </w:pPr>
      <w:bookmarkStart w:colFirst="0" w:colLast="0" w:name="_4szvha3xkegw" w:id="18"/>
      <w:bookmarkEnd w:id="18"/>
      <w:r w:rsidDel="00000000" w:rsidR="00000000" w:rsidRPr="00000000">
        <w:rPr>
          <w:color w:val="000000"/>
          <w:rtl w:val="0"/>
        </w:rPr>
        <w:t xml:space="preserve">Overview</w:t>
      </w:r>
      <w:r w:rsidDel="00000000" w:rsidR="00000000" w:rsidRPr="00000000">
        <w:rPr>
          <w:rtl w:val="0"/>
        </w:rPr>
      </w:r>
    </w:p>
    <w:p w:rsidR="00000000" w:rsidDel="00000000" w:rsidP="00000000" w:rsidRDefault="00000000" w:rsidRPr="00000000" w14:paraId="0000013F">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platform uses Cognos Analytics Embedded Dashboard to display the information gathered from the cameras and NodeRed is used to allow the users to execute commands sent to the cameras.</w:t>
      </w:r>
    </w:p>
    <w:p w:rsidR="00000000" w:rsidDel="00000000" w:rsidP="00000000" w:rsidRDefault="00000000" w:rsidRPr="00000000" w14:paraId="00000140">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8688" cy="3099743"/>
            <wp:effectExtent b="0" l="0" r="0" t="0"/>
            <wp:docPr id="2"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738688" cy="309974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13: Block diagram of website communication with other services</w:t>
      </w:r>
      <w:r w:rsidDel="00000000" w:rsidR="00000000" w:rsidRPr="00000000">
        <w:rPr>
          <w:rtl w:val="0"/>
        </w:rPr>
      </w:r>
    </w:p>
    <w:p w:rsidR="00000000" w:rsidDel="00000000" w:rsidP="00000000" w:rsidRDefault="00000000" w:rsidRPr="00000000" w14:paraId="00000142">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login page stops users from getting to the main pages of the web platform without the proper credentials. However, in case a malicious person was able to bypass the login and gain access to the site, cloud functions have been put in place that check user credentials first before allowing Cognos Analytics to display any information and before allowing users to issue commands to the connected cameras. The architecture for this solution is shown below.</w:t>
      </w:r>
    </w:p>
    <w:p w:rsidR="00000000" w:rsidDel="00000000" w:rsidP="00000000" w:rsidRDefault="00000000" w:rsidRPr="00000000" w14:paraId="00000143">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20158" cy="2767013"/>
            <wp:effectExtent b="0" l="0" r="0" t="0"/>
            <wp:docPr id="16"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620158"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14: Block diagram of verifying credentials</w:t>
      </w:r>
      <w:r w:rsidDel="00000000" w:rsidR="00000000" w:rsidRPr="00000000">
        <w:rPr>
          <w:rtl w:val="0"/>
        </w:rPr>
      </w:r>
    </w:p>
    <w:p w:rsidR="00000000" w:rsidDel="00000000" w:rsidP="00000000" w:rsidRDefault="00000000" w:rsidRPr="00000000" w14:paraId="00000145">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platform is deployed using an IBM Eclipse Orion Web IDE Toolchain. The front end </w:t>
      </w:r>
      <w:r w:rsidDel="00000000" w:rsidR="00000000" w:rsidRPr="00000000">
        <w:rPr>
          <w:rFonts w:ascii="Times New Roman" w:cs="Times New Roman" w:eastAsia="Times New Roman" w:hAnsi="Times New Roman"/>
          <w:sz w:val="24"/>
          <w:szCs w:val="24"/>
          <w:rtl w:val="0"/>
        </w:rPr>
        <w:t xml:space="preserve">is comprised</w:t>
      </w:r>
      <w:r w:rsidDel="00000000" w:rsidR="00000000" w:rsidRPr="00000000">
        <w:rPr>
          <w:rFonts w:ascii="Times New Roman" w:cs="Times New Roman" w:eastAsia="Times New Roman" w:hAnsi="Times New Roman"/>
          <w:sz w:val="24"/>
          <w:szCs w:val="24"/>
          <w:rtl w:val="0"/>
        </w:rPr>
        <w:t xml:space="preserve"> of 3 HTML pages and a CSS library. The backend consists of a JavaScript file that calls Cognos Analytics and loads in all of the data, and a cloud function that connects the website to NodeRed. As the cameras already have all of the instructions to execute each command onboard, the website is only required to send a single payload containing the command type and any parameters that the user inputs, depending on the command. The payload is sent to the cloud function to ensure that the user has the proper credentials which is then sent through NodeRed to the desired camera. If an error occurs somewhere between the web platform and NodeRed, an error message will be pushed to the web platform. The website graphics are shown below.</w:t>
      </w:r>
    </w:p>
    <w:p w:rsidR="00000000" w:rsidDel="00000000" w:rsidP="00000000" w:rsidRDefault="00000000" w:rsidRPr="00000000" w14:paraId="00000146">
      <w:pPr>
        <w:pStyle w:val="Heading4"/>
        <w:widowControl w:val="0"/>
        <w:spacing w:line="480" w:lineRule="auto"/>
        <w:rPr>
          <w:color w:val="000000"/>
        </w:rPr>
      </w:pPr>
      <w:bookmarkStart w:colFirst="0" w:colLast="0" w:name="_30bfzukmub6q" w:id="19"/>
      <w:bookmarkEnd w:id="19"/>
      <w:r w:rsidDel="00000000" w:rsidR="00000000" w:rsidRPr="00000000">
        <w:rPr>
          <w:color w:val="000000"/>
          <w:rtl w:val="0"/>
        </w:rPr>
        <w:t xml:space="preserve">Design Choices and Justifications</w:t>
      </w:r>
    </w:p>
    <w:p w:rsidR="00000000" w:rsidDel="00000000" w:rsidP="00000000" w:rsidRDefault="00000000" w:rsidRPr="00000000" w14:paraId="0000014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IBM Cognos Analytics enables the web platform to display all of the data collected from the cameras without writing complex code in order to retrieve it. Since the website, Cognos, and the NodeRed platform are hosted by IBM, they are all compatible and easily integrated. When accessing NodeRed and creating Cognos sessions, python cloud functions are utilized in order to allow for more security on the web page. The cloud functions have the capability to store hashed passwords and verify users have access before allowing the backend of the website to function in any way. The original plan was to simply redirect users to the login page if they did not have verified credentials, but the use of the cloud functions ensures that even if a malicious user were able to gain access to the site, they would not have permission to carry out commands or view any data.</w:t>
      </w:r>
    </w:p>
    <w:p w:rsidR="00000000" w:rsidDel="00000000" w:rsidP="00000000" w:rsidRDefault="00000000" w:rsidRPr="00000000" w14:paraId="00000148">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57500"/>
            <wp:effectExtent b="0" l="0" r="0" t="0"/>
            <wp:docPr id="14"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shd w:fill="f8f9fa" w:val="clear"/>
          <w:rtl w:val="0"/>
        </w:rPr>
        <w:t xml:space="preserve">Figure 15: Login page</w:t>
      </w:r>
      <w:r w:rsidDel="00000000" w:rsidR="00000000" w:rsidRPr="00000000">
        <w:rPr>
          <w:rtl w:val="0"/>
        </w:rPr>
      </w:r>
    </w:p>
    <w:p w:rsidR="00000000" w:rsidDel="00000000" w:rsidP="00000000" w:rsidRDefault="00000000" w:rsidRPr="00000000" w14:paraId="0000014A">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95600"/>
            <wp:effectExtent b="0" l="0" r="0" t="0"/>
            <wp:docPr id="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shd w:fill="f8f9fa" w:val="clear"/>
          <w:rtl w:val="0"/>
        </w:rPr>
        <w:t xml:space="preserve">Figure 16: Graphical page</w:t>
      </w:r>
      <w:r w:rsidDel="00000000" w:rsidR="00000000" w:rsidRPr="00000000">
        <w:rPr>
          <w:rtl w:val="0"/>
        </w:rPr>
      </w:r>
    </w:p>
    <w:p w:rsidR="00000000" w:rsidDel="00000000" w:rsidP="00000000" w:rsidRDefault="00000000" w:rsidRPr="00000000" w14:paraId="0000014D">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shd w:fill="f8f9fa" w:val="clear"/>
          <w:rtl w:val="0"/>
        </w:rPr>
        <w:t xml:space="preserve">Figure 17: Device Command Page</w:t>
      </w:r>
      <w:r w:rsidDel="00000000" w:rsidR="00000000" w:rsidRPr="00000000">
        <w:rPr>
          <w:rtl w:val="0"/>
        </w:rPr>
      </w:r>
    </w:p>
    <w:p w:rsidR="00000000" w:rsidDel="00000000" w:rsidP="00000000" w:rsidRDefault="00000000" w:rsidRPr="00000000" w14:paraId="0000014F">
      <w:pPr>
        <w:pStyle w:val="Heading4"/>
        <w:rPr>
          <w:color w:val="000000"/>
        </w:rPr>
      </w:pPr>
      <w:bookmarkStart w:colFirst="0" w:colLast="0" w:name="_9vy910j1zopj" w:id="20"/>
      <w:bookmarkEnd w:id="20"/>
      <w:r w:rsidDel="00000000" w:rsidR="00000000" w:rsidRPr="00000000">
        <w:rPr>
          <w:color w:val="000000"/>
          <w:rtl w:val="0"/>
        </w:rPr>
        <w:tab/>
      </w:r>
    </w:p>
    <w:p w:rsidR="00000000" w:rsidDel="00000000" w:rsidP="00000000" w:rsidRDefault="00000000" w:rsidRPr="00000000" w14:paraId="00000150">
      <w:pPr>
        <w:pStyle w:val="Heading4"/>
        <w:rPr>
          <w:color w:val="000000"/>
        </w:rPr>
      </w:pPr>
      <w:bookmarkStart w:colFirst="0" w:colLast="0" w:name="_592446nwr22h" w:id="21"/>
      <w:bookmarkEnd w:id="21"/>
      <w:r w:rsidDel="00000000" w:rsidR="00000000" w:rsidRPr="00000000">
        <w:rPr>
          <w:color w:val="000000"/>
          <w:rtl w:val="0"/>
        </w:rPr>
        <w:t xml:space="preserve">Testing and Results</w:t>
      </w:r>
    </w:p>
    <w:p w:rsidR="00000000" w:rsidDel="00000000" w:rsidP="00000000" w:rsidRDefault="00000000" w:rsidRPr="00000000" w14:paraId="00000151">
      <w:pPr>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510"/>
        <w:gridCol w:w="2730"/>
        <w:tblGridChange w:id="0">
          <w:tblGrid>
            <w:gridCol w:w="3120"/>
            <w:gridCol w:w="3510"/>
            <w:gridCol w:w="27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from IoT to Web Platform will not be corrupted</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 Data to Web Platform for 5 days and checked data</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Verified, all data was uncorrupted</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is accessed by Cognos without corruption</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 various types of data, both correct and incorrect in DB2 to check behavior</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Verified, all data was displayed properly regardless of if data was correct</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Commands sent to the camera are all executed</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 every command on the web platform in quick succession</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Verified, all commands were executed properly</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platform shall work with all major browsers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Attempt to use website on Chrome, Edge, Firefox, and Safari</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Chrome, Edge, and Safari were successful. Firefox failed</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dashboards will show up for each type of user</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multiple accounts for each user type and opened 5 instances of the website with each user type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Verified, the correct dashboard was displayed every time.</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platform supports 10 concurrent users</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10 instances of the website and sign each one in</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Verified, every instance opened and had normal functionality</w:t>
            </w:r>
          </w:p>
        </w:tc>
      </w:tr>
    </w:tbl>
    <w:p w:rsidR="00000000" w:rsidDel="00000000" w:rsidP="00000000" w:rsidRDefault="00000000" w:rsidRPr="00000000" w14:paraId="00000167">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 Website Tests and Results</w:t>
      </w:r>
    </w:p>
    <w:p w:rsidR="00000000" w:rsidDel="00000000" w:rsidP="00000000" w:rsidRDefault="00000000" w:rsidRPr="00000000" w14:paraId="00000168">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Nathan Libner &amp; Manish Goud, Backend Lead Engineer: Nathan Libner, Frontend Lead Engineer: Manish Goud</w:t>
      </w:r>
    </w:p>
    <w:p w:rsidR="00000000" w:rsidDel="00000000" w:rsidP="00000000" w:rsidRDefault="00000000" w:rsidRPr="00000000" w14:paraId="00000169">
      <w:pPr>
        <w:pStyle w:val="Heading1"/>
        <w:widowControl w:val="0"/>
        <w:spacing w:line="276" w:lineRule="auto"/>
        <w:rPr>
          <w:b w:val="1"/>
        </w:rPr>
      </w:pPr>
      <w:bookmarkStart w:colFirst="0" w:colLast="0" w:name="_qz7g25sy539y" w:id="22"/>
      <w:bookmarkEnd w:id="22"/>
      <w:r w:rsidDel="00000000" w:rsidR="00000000" w:rsidRPr="00000000">
        <w:rPr>
          <w:b w:val="1"/>
          <w:rtl w:val="0"/>
        </w:rPr>
        <w:t xml:space="preserve">Budget:</w:t>
      </w:r>
    </w:p>
    <w:p w:rsidR="00000000" w:rsidDel="00000000" w:rsidP="00000000" w:rsidRDefault="00000000" w:rsidRPr="00000000" w14:paraId="0000016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project is sponsored by IBM, all access to IBM products has been provided for the duration of the project. The majority of the IBM products used in the final product are free with the exception of the cost of the IBM Cognos Analytics software. This software costs $0.05 per session after the first 50 sessions in each month. This comes out to roughly 2 dollars per month if the user views the web platform 3 times a day on average. The total cost per camera for end users will be $100 and there should be no other initial or recurring costs.</w:t>
      </w:r>
    </w:p>
    <w:p w:rsidR="00000000" w:rsidDel="00000000" w:rsidP="00000000" w:rsidRDefault="00000000" w:rsidRPr="00000000" w14:paraId="0000016B">
      <w:pPr>
        <w:pStyle w:val="Heading1"/>
        <w:widowControl w:val="0"/>
        <w:spacing w:line="276" w:lineRule="auto"/>
        <w:rPr>
          <w:b w:val="1"/>
        </w:rPr>
      </w:pPr>
      <w:bookmarkStart w:colFirst="0" w:colLast="0" w:name="_3rx1z8z3yup4" w:id="23"/>
      <w:bookmarkEnd w:id="23"/>
      <w:r w:rsidDel="00000000" w:rsidR="00000000" w:rsidRPr="00000000">
        <w:rPr>
          <w:b w:val="1"/>
          <w:rtl w:val="0"/>
        </w:rPr>
        <w:t xml:space="preserve">Conclusion:</w:t>
      </w:r>
    </w:p>
    <w:p w:rsidR="00000000" w:rsidDel="00000000" w:rsidP="00000000" w:rsidRDefault="00000000" w:rsidRPr="00000000" w14:paraId="0000016C">
      <w:pPr>
        <w:widowControl w:val="0"/>
        <w:spacing w:after="20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was able to meet the majority of the requirements except having the web platform work on all major browsers, where it successfully worked on 3 out of the 4 major browsers. The web platform successfully worked on Chrome, Edge, and Safari, however, on Firefox there were a few errors. In the Firefox browser, authentication to log in to the web platform and the loading of the Cognos dashboard were both unsuccessful due to a CORS error that the team was not able to resolve.</w:t>
      </w:r>
    </w:p>
    <w:p w:rsidR="00000000" w:rsidDel="00000000" w:rsidP="00000000" w:rsidRDefault="00000000" w:rsidRPr="00000000" w14:paraId="0000016D">
      <w:pPr>
        <w:widowControl w:val="0"/>
        <w:spacing w:after="20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Ultimately, the team was able to successfully create a functioning first version that met the project requirements and can be built and improved upon in the future. Some features that can be added to the web platform in the future include, but are not limited to: having a notification system either by text and/or email, a main page that contains a summary of the status of the plots, the ability to annotate uploaded images either locally, Drive, or Dropbox, have a wireless image transfer between Raspberry Pi and website, and perform administrative work thru the website such as adding new plots and devices.</w:t>
      </w:r>
    </w:p>
    <w:p w:rsidR="00000000" w:rsidDel="00000000" w:rsidP="00000000" w:rsidRDefault="00000000" w:rsidRPr="00000000" w14:paraId="0000016E">
      <w:pPr>
        <w:widowControl w:val="0"/>
        <w:spacing w:after="20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Crop researchers at NC State can now fully leverage cloud technologies, edge computing, and data analytics to make well informed decisions when attempting to breed the most drought resistant crops. Researchers can easily visualize how conditions in the field are changing, and what other environmental variables may correlate with water stress level. Cameras can also be controlled from a remote location, freeing up researchers time to focus on other important, non-automatable tasks. We hope that this product will facilitate, speed up, and allow data-driven decisions to help grow more robust crops and improve the agricultural industry.</w:t>
      </w:r>
    </w:p>
    <w:sectPr>
      <w:type w:val="nextPage"/>
      <w:pgSz w:h="15840" w:w="12240"/>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480" w:lineRule="auto"/>
    </w:pPr>
    <w:rPr>
      <w:sz w:val="52"/>
      <w:szCs w:val="52"/>
    </w:rPr>
  </w:style>
  <w:style w:type="paragraph" w:styleId="Subtitle">
    <w:name w:val="Subtitle"/>
    <w:basedOn w:val="Normal"/>
    <w:next w:val="Normal"/>
    <w:pPr>
      <w:keepNext w:val="1"/>
      <w:keepLines w:val="1"/>
    </w:pPr>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11.png"/><Relationship Id="rId22" Type="http://schemas.openxmlformats.org/officeDocument/2006/relationships/image" Target="media/image6.png"/><Relationship Id="rId10" Type="http://schemas.openxmlformats.org/officeDocument/2006/relationships/image" Target="media/image1.png"/><Relationship Id="rId21" Type="http://schemas.openxmlformats.org/officeDocument/2006/relationships/image" Target="media/image4.png"/><Relationship Id="rId13" Type="http://schemas.openxmlformats.org/officeDocument/2006/relationships/image" Target="media/image7.png"/><Relationship Id="rId24" Type="http://schemas.openxmlformats.org/officeDocument/2006/relationships/image" Target="media/image9.png"/><Relationship Id="rId12" Type="http://schemas.openxmlformats.org/officeDocument/2006/relationships/image" Target="media/image3.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15" Type="http://schemas.openxmlformats.org/officeDocument/2006/relationships/image" Target="media/image10.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header" Target="header1.xml"/><Relationship Id="rId18" Type="http://schemas.openxmlformats.org/officeDocument/2006/relationships/image" Target="media/image14.png"/><Relationship Id="rId7" Type="http://schemas.openxmlformats.org/officeDocument/2006/relationships/footer" Target="footer2.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